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1FC0" w14:textId="27482060" w:rsidR="00C62053" w:rsidRDefault="00C62053" w:rsidP="00C62053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>iaci nájom hrobového miesta v roku 202</w:t>
      </w:r>
      <w:r w:rsidR="001B4DDB">
        <w:rPr>
          <w:rFonts w:ascii="Cooper Black" w:hAnsi="Cooper Black" w:cs="Aharoni"/>
          <w:b/>
          <w:sz w:val="32"/>
          <w:szCs w:val="32"/>
        </w:rPr>
        <w:t>2</w:t>
      </w:r>
      <w:r>
        <w:rPr>
          <w:rFonts w:ascii="Cooper Black" w:hAnsi="Cooper Black" w:cs="Aharoni"/>
          <w:b/>
          <w:sz w:val="32"/>
          <w:szCs w:val="32"/>
        </w:rPr>
        <w:t xml:space="preserve"> </w:t>
      </w:r>
    </w:p>
    <w:p w14:paraId="76C0D300" w14:textId="77777777" w:rsidR="00C62053" w:rsidRDefault="00C62053" w:rsidP="00C62053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14:paraId="6302E753" w14:textId="0546FF76" w:rsidR="00C62053" w:rsidRDefault="00C62053" w:rsidP="00C62053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</w:t>
      </w:r>
      <w:r w:rsidR="0028289B">
        <w:rPr>
          <w:b/>
          <w:i/>
          <w:sz w:val="36"/>
          <w:szCs w:val="36"/>
          <w:u w:val="single"/>
        </w:rPr>
        <w:t>8</w:t>
      </w:r>
      <w:r w:rsidR="00140899">
        <w:rPr>
          <w:b/>
          <w:i/>
          <w:sz w:val="36"/>
          <w:szCs w:val="36"/>
          <w:u w:val="single"/>
        </w:rPr>
        <w:t>2</w:t>
      </w:r>
    </w:p>
    <w:p w14:paraId="0FC3008D" w14:textId="77777777" w:rsidR="007540E9" w:rsidRPr="00FE04EF" w:rsidRDefault="007540E9" w:rsidP="00C62053">
      <w:pPr>
        <w:pStyle w:val="Bezriadkovania"/>
        <w:rPr>
          <w:b/>
          <w:i/>
          <w:sz w:val="36"/>
          <w:szCs w:val="36"/>
          <w:u w:val="single"/>
        </w:rPr>
      </w:pPr>
    </w:p>
    <w:p w14:paraId="09A1154F" w14:textId="77777777" w:rsidR="00140899" w:rsidRDefault="0028289B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140899">
        <w:rPr>
          <w:b/>
          <w:sz w:val="28"/>
          <w:szCs w:val="28"/>
        </w:rPr>
        <w:t>46</w:t>
      </w:r>
      <w:r w:rsidR="005C43D0">
        <w:rPr>
          <w:b/>
          <w:sz w:val="28"/>
          <w:szCs w:val="28"/>
        </w:rPr>
        <w:tab/>
      </w:r>
      <w:r w:rsidR="005C43D0">
        <w:rPr>
          <w:b/>
          <w:sz w:val="28"/>
          <w:szCs w:val="28"/>
        </w:rPr>
        <w:tab/>
        <w:t xml:space="preserve">r. </w:t>
      </w:r>
      <w:r w:rsidR="00140899">
        <w:rPr>
          <w:b/>
          <w:sz w:val="28"/>
          <w:szCs w:val="28"/>
        </w:rPr>
        <w:t>Slamková</w:t>
      </w:r>
    </w:p>
    <w:p w14:paraId="45FAA8D5" w14:textId="77777777" w:rsidR="00C64EF9" w:rsidRDefault="00140899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Slopovská</w:t>
      </w:r>
      <w:proofErr w:type="spellEnd"/>
      <w:r w:rsidR="00C64EF9">
        <w:rPr>
          <w:b/>
          <w:sz w:val="28"/>
          <w:szCs w:val="28"/>
        </w:rPr>
        <w:t xml:space="preserve">, </w:t>
      </w:r>
      <w:proofErr w:type="spellStart"/>
      <w:r w:rsidR="00C64EF9">
        <w:rPr>
          <w:b/>
          <w:sz w:val="28"/>
          <w:szCs w:val="28"/>
        </w:rPr>
        <w:t>p.Šeligová</w:t>
      </w:r>
      <w:proofErr w:type="spellEnd"/>
    </w:p>
    <w:p w14:paraId="6514D817" w14:textId="1E67068E" w:rsidR="00A5740F" w:rsidRDefault="00C64EF9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Dobrotová, p. </w:t>
      </w:r>
      <w:proofErr w:type="spellStart"/>
      <w:r>
        <w:rPr>
          <w:b/>
          <w:sz w:val="28"/>
          <w:szCs w:val="28"/>
        </w:rPr>
        <w:t>Matušek</w:t>
      </w:r>
      <w:proofErr w:type="spellEnd"/>
      <w:r w:rsidR="00FD72EA">
        <w:rPr>
          <w:b/>
          <w:sz w:val="28"/>
          <w:szCs w:val="28"/>
        </w:rPr>
        <w:tab/>
      </w:r>
    </w:p>
    <w:p w14:paraId="43F2D16E" w14:textId="6FA9CE87" w:rsidR="00A5740F" w:rsidRDefault="00A5740F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60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Valášeková</w:t>
      </w:r>
    </w:p>
    <w:p w14:paraId="1ED77CCC" w14:textId="165D2ECF" w:rsidR="005B4EC5" w:rsidRDefault="00A5740F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112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Šatarová</w:t>
      </w:r>
      <w:proofErr w:type="spellEnd"/>
      <w:r>
        <w:rPr>
          <w:b/>
          <w:sz w:val="28"/>
          <w:szCs w:val="28"/>
        </w:rPr>
        <w:t xml:space="preserve">, r. </w:t>
      </w:r>
      <w:proofErr w:type="spellStart"/>
      <w:r>
        <w:rPr>
          <w:b/>
          <w:sz w:val="28"/>
          <w:szCs w:val="28"/>
        </w:rPr>
        <w:t>Naštická</w:t>
      </w:r>
      <w:proofErr w:type="spellEnd"/>
    </w:p>
    <w:p w14:paraId="00C775EE" w14:textId="1FC17980" w:rsidR="005B4EC5" w:rsidRDefault="005B4EC5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121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Balašková</w:t>
      </w:r>
      <w:proofErr w:type="spellEnd"/>
    </w:p>
    <w:p w14:paraId="1639E986" w14:textId="701DEE37" w:rsidR="005B4EC5" w:rsidRDefault="005B4EC5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Lipka</w:t>
      </w:r>
    </w:p>
    <w:p w14:paraId="0769DF75" w14:textId="70785043" w:rsidR="005B4EC5" w:rsidRDefault="005B4EC5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Futák</w:t>
      </w:r>
      <w:proofErr w:type="spellEnd"/>
    </w:p>
    <w:p w14:paraId="52AC0C4E" w14:textId="7F00FFFE" w:rsidR="005B4EC5" w:rsidRDefault="005B4EC5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126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Cimermanová</w:t>
      </w:r>
      <w:proofErr w:type="spellEnd"/>
      <w:r>
        <w:rPr>
          <w:b/>
          <w:sz w:val="28"/>
          <w:szCs w:val="28"/>
        </w:rPr>
        <w:t xml:space="preserve">, r. </w:t>
      </w:r>
      <w:proofErr w:type="spellStart"/>
      <w:r>
        <w:rPr>
          <w:b/>
          <w:sz w:val="28"/>
          <w:szCs w:val="28"/>
        </w:rPr>
        <w:t>Jombíková</w:t>
      </w:r>
      <w:proofErr w:type="spellEnd"/>
    </w:p>
    <w:p w14:paraId="6469AB62" w14:textId="7E2D6796" w:rsidR="00016EC0" w:rsidRDefault="00016EC0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129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Matláková</w:t>
      </w:r>
    </w:p>
    <w:p w14:paraId="2EEBD669" w14:textId="19B90DFF" w:rsidR="00016EC0" w:rsidRDefault="00016EC0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130  </w:t>
      </w:r>
      <w:r>
        <w:rPr>
          <w:b/>
          <w:sz w:val="28"/>
          <w:szCs w:val="28"/>
        </w:rPr>
        <w:tab/>
        <w:t>r. Markovičová</w:t>
      </w:r>
    </w:p>
    <w:p w14:paraId="6B5AAF19" w14:textId="1C8142DC" w:rsidR="00016EC0" w:rsidRDefault="00016EC0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131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Markovičová, r. Kalinová</w:t>
      </w:r>
    </w:p>
    <w:p w14:paraId="25EEB7AF" w14:textId="0CA86249" w:rsidR="00016EC0" w:rsidRDefault="00DC5DC1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133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Cabanová</w:t>
      </w:r>
      <w:proofErr w:type="spellEnd"/>
    </w:p>
    <w:p w14:paraId="32CF4BA2" w14:textId="230AD4D0" w:rsidR="00DC5DC1" w:rsidRDefault="00DC5DC1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135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Matejková</w:t>
      </w:r>
    </w:p>
    <w:p w14:paraId="7192FDA3" w14:textId="082ECAAC" w:rsidR="00DC5DC1" w:rsidRDefault="00DC5DC1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Janečeková</w:t>
      </w:r>
      <w:proofErr w:type="spellEnd"/>
    </w:p>
    <w:p w14:paraId="0621E16F" w14:textId="01A85B28" w:rsidR="00DC5DC1" w:rsidRDefault="00DC5DC1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139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Hroncová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Palečková</w:t>
      </w:r>
      <w:proofErr w:type="spellEnd"/>
    </w:p>
    <w:p w14:paraId="32BDABBA" w14:textId="080F66C2" w:rsidR="00DC5DC1" w:rsidRDefault="00DC5DC1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140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Šomlő</w:t>
      </w:r>
      <w:proofErr w:type="spellEnd"/>
    </w:p>
    <w:p w14:paraId="51E5DB12" w14:textId="7132AE0C" w:rsidR="00DC5DC1" w:rsidRDefault="00DC5DC1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141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Mráziková</w:t>
      </w:r>
    </w:p>
    <w:p w14:paraId="404BE68A" w14:textId="3F826397" w:rsidR="00DC5DC1" w:rsidRDefault="00DC5DC1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142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Klemaničová</w:t>
      </w:r>
      <w:proofErr w:type="spellEnd"/>
    </w:p>
    <w:p w14:paraId="08336748" w14:textId="05B79CC2" w:rsidR="00DC5DC1" w:rsidRDefault="00DC5DC1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143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Kortišová</w:t>
      </w:r>
      <w:proofErr w:type="spellEnd"/>
    </w:p>
    <w:p w14:paraId="70056A28" w14:textId="7B70B1B2" w:rsidR="00DC5DC1" w:rsidRDefault="00DC5DC1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144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Kubacká</w:t>
      </w:r>
      <w:proofErr w:type="spellEnd"/>
    </w:p>
    <w:p w14:paraId="2D5DE87C" w14:textId="7CB86670" w:rsidR="00DC5DC1" w:rsidRDefault="00DC5DC1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147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Stejskalová</w:t>
      </w:r>
      <w:proofErr w:type="spellEnd"/>
      <w:r>
        <w:rPr>
          <w:b/>
          <w:sz w:val="28"/>
          <w:szCs w:val="28"/>
        </w:rPr>
        <w:t xml:space="preserve">, r. </w:t>
      </w:r>
      <w:proofErr w:type="spellStart"/>
      <w:r>
        <w:rPr>
          <w:b/>
          <w:sz w:val="28"/>
          <w:szCs w:val="28"/>
        </w:rPr>
        <w:t>Gondová</w:t>
      </w:r>
      <w:proofErr w:type="spellEnd"/>
    </w:p>
    <w:p w14:paraId="493EE1D4" w14:textId="445F7FAE" w:rsidR="00A67684" w:rsidRDefault="00A6768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148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Štefániková</w:t>
      </w:r>
    </w:p>
    <w:p w14:paraId="1EB21586" w14:textId="589D26DB" w:rsidR="00A67684" w:rsidRDefault="00A6768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149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Filkusová</w:t>
      </w:r>
      <w:proofErr w:type="spellEnd"/>
    </w:p>
    <w:p w14:paraId="1FE87940" w14:textId="4058384C" w:rsidR="00A67684" w:rsidRDefault="00A6768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150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Repášová</w:t>
      </w:r>
      <w:proofErr w:type="spellEnd"/>
    </w:p>
    <w:p w14:paraId="1374A436" w14:textId="601D0D57" w:rsidR="00A67684" w:rsidRDefault="00A6768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151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Koreňová</w:t>
      </w:r>
    </w:p>
    <w:p w14:paraId="5595BC96" w14:textId="2D386EAD" w:rsidR="00A67684" w:rsidRDefault="00A6768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152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Longauerová</w:t>
      </w:r>
      <w:proofErr w:type="spellEnd"/>
    </w:p>
    <w:p w14:paraId="68FAB81D" w14:textId="64B408A3" w:rsidR="00A67684" w:rsidRDefault="00A6768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153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Tichá</w:t>
      </w:r>
    </w:p>
    <w:p w14:paraId="69BC46F4" w14:textId="59069F6A" w:rsidR="00A67684" w:rsidRDefault="00A6768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154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Kováčik</w:t>
      </w:r>
    </w:p>
    <w:p w14:paraId="4BBE03F4" w14:textId="37CBF762" w:rsidR="007540E9" w:rsidRDefault="00715F4A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155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Novanská</w:t>
      </w:r>
      <w:proofErr w:type="spellEnd"/>
    </w:p>
    <w:p w14:paraId="53AA8A8C" w14:textId="77777777" w:rsidR="007540E9" w:rsidRDefault="007540E9" w:rsidP="007540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158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Korecká</w:t>
      </w:r>
      <w:proofErr w:type="spellEnd"/>
    </w:p>
    <w:p w14:paraId="5091EDB5" w14:textId="77777777" w:rsidR="007540E9" w:rsidRDefault="007540E9" w:rsidP="007540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159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Wiedermanová</w:t>
      </w:r>
      <w:proofErr w:type="spellEnd"/>
      <w:r>
        <w:rPr>
          <w:b/>
          <w:sz w:val="28"/>
          <w:szCs w:val="28"/>
        </w:rPr>
        <w:t>, p. Hudák</w:t>
      </w:r>
    </w:p>
    <w:p w14:paraId="7A950C16" w14:textId="0D13CD77" w:rsidR="00715F4A" w:rsidRDefault="00715F4A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160 </w:t>
      </w:r>
      <w:r>
        <w:rPr>
          <w:b/>
          <w:sz w:val="28"/>
          <w:szCs w:val="28"/>
        </w:rPr>
        <w:tab/>
      </w:r>
      <w:r w:rsidR="004627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Měrková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Grigerová</w:t>
      </w:r>
      <w:proofErr w:type="spellEnd"/>
    </w:p>
    <w:p w14:paraId="1F5726F2" w14:textId="529D40FC" w:rsidR="00715F4A" w:rsidRDefault="00715F4A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161 </w:t>
      </w:r>
      <w:r>
        <w:rPr>
          <w:b/>
          <w:sz w:val="28"/>
          <w:szCs w:val="28"/>
        </w:rPr>
        <w:tab/>
      </w:r>
      <w:r w:rsidR="004627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Matuchová</w:t>
      </w:r>
      <w:proofErr w:type="spellEnd"/>
    </w:p>
    <w:p w14:paraId="33AEF033" w14:textId="4A5EB9E6" w:rsidR="00715F4A" w:rsidRDefault="00715F4A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162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Mišútková</w:t>
      </w:r>
      <w:proofErr w:type="spellEnd"/>
      <w:r>
        <w:rPr>
          <w:b/>
          <w:sz w:val="28"/>
          <w:szCs w:val="28"/>
        </w:rPr>
        <w:t>, p. Sitár</w:t>
      </w:r>
    </w:p>
    <w:p w14:paraId="2F0E9023" w14:textId="4AEE62C2" w:rsidR="00715F4A" w:rsidRDefault="00715F4A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165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67EB">
        <w:rPr>
          <w:b/>
          <w:sz w:val="28"/>
          <w:szCs w:val="28"/>
        </w:rPr>
        <w:t xml:space="preserve">r. </w:t>
      </w:r>
      <w:proofErr w:type="spellStart"/>
      <w:r w:rsidR="003E67EB">
        <w:rPr>
          <w:b/>
          <w:sz w:val="28"/>
          <w:szCs w:val="28"/>
        </w:rPr>
        <w:t>Holéczyová</w:t>
      </w:r>
      <w:proofErr w:type="spellEnd"/>
    </w:p>
    <w:p w14:paraId="364F82F2" w14:textId="0844E367" w:rsidR="003E67EB" w:rsidRDefault="003E67EB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167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Bronda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Habánek</w:t>
      </w:r>
      <w:proofErr w:type="spellEnd"/>
    </w:p>
    <w:p w14:paraId="55D49C97" w14:textId="0D5807F1" w:rsidR="003E67EB" w:rsidRDefault="003E67EB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168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Čomajová</w:t>
      </w:r>
      <w:proofErr w:type="spellEnd"/>
    </w:p>
    <w:p w14:paraId="0535580F" w14:textId="54DBA24D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169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Jurčáková, p. </w:t>
      </w:r>
      <w:proofErr w:type="spellStart"/>
      <w:r>
        <w:rPr>
          <w:b/>
          <w:sz w:val="28"/>
          <w:szCs w:val="28"/>
        </w:rPr>
        <w:t>Lasič</w:t>
      </w:r>
      <w:proofErr w:type="spellEnd"/>
    </w:p>
    <w:p w14:paraId="08EE56FE" w14:textId="2C76F1B8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171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Rychetská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Vrťová</w:t>
      </w:r>
      <w:proofErr w:type="spellEnd"/>
    </w:p>
    <w:p w14:paraId="6A23D843" w14:textId="53ABE8B9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 – III. – 172 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Mizeráková</w:t>
      </w:r>
      <w:proofErr w:type="spellEnd"/>
    </w:p>
    <w:p w14:paraId="050BEB76" w14:textId="7CBAC5E7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174 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Lobotková</w:t>
      </w:r>
      <w:proofErr w:type="spellEnd"/>
    </w:p>
    <w:p w14:paraId="2447386A" w14:textId="15BEB500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175 </w:t>
      </w:r>
      <w:r>
        <w:rPr>
          <w:b/>
          <w:sz w:val="28"/>
          <w:szCs w:val="28"/>
        </w:rPr>
        <w:tab/>
        <w:t>p. Šimo</w:t>
      </w:r>
    </w:p>
    <w:p w14:paraId="50328901" w14:textId="0A74E53D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176 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Bubelínyová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Jackuliaková</w:t>
      </w:r>
      <w:proofErr w:type="spellEnd"/>
    </w:p>
    <w:p w14:paraId="418B0CD5" w14:textId="3F2C108A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180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Orel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Romančová</w:t>
      </w:r>
      <w:proofErr w:type="spellEnd"/>
    </w:p>
    <w:p w14:paraId="18834CCF" w14:textId="2BC699F3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181 </w:t>
      </w:r>
      <w:r>
        <w:rPr>
          <w:b/>
          <w:sz w:val="28"/>
          <w:szCs w:val="28"/>
        </w:rPr>
        <w:tab/>
        <w:t>r. Podhorská</w:t>
      </w:r>
    </w:p>
    <w:p w14:paraId="7D0CBF1D" w14:textId="1B3607C2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182 </w:t>
      </w:r>
      <w:r>
        <w:rPr>
          <w:b/>
          <w:sz w:val="28"/>
          <w:szCs w:val="28"/>
        </w:rPr>
        <w:tab/>
        <w:t>r. Kardošová</w:t>
      </w:r>
    </w:p>
    <w:p w14:paraId="02D44B1D" w14:textId="5721DC55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184 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Katrušinová</w:t>
      </w:r>
      <w:proofErr w:type="spellEnd"/>
    </w:p>
    <w:p w14:paraId="490E7DEC" w14:textId="64F7522A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186 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Zlochová</w:t>
      </w:r>
      <w:proofErr w:type="spellEnd"/>
    </w:p>
    <w:p w14:paraId="7F18014D" w14:textId="635A7502" w:rsidR="00B718E4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187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Čisláková</w:t>
      </w:r>
      <w:proofErr w:type="spellEnd"/>
    </w:p>
    <w:p w14:paraId="2047B0A2" w14:textId="3E9787B9" w:rsidR="00121AB2" w:rsidRDefault="00121AB2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188 </w:t>
      </w:r>
      <w:r>
        <w:rPr>
          <w:b/>
          <w:sz w:val="28"/>
          <w:szCs w:val="28"/>
        </w:rPr>
        <w:tab/>
        <w:t>r. Brunovská</w:t>
      </w:r>
    </w:p>
    <w:p w14:paraId="563E9F18" w14:textId="1DA107E8" w:rsidR="00121AB2" w:rsidRDefault="00121AB2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190 </w:t>
      </w:r>
      <w:r>
        <w:rPr>
          <w:b/>
          <w:sz w:val="28"/>
          <w:szCs w:val="28"/>
        </w:rPr>
        <w:tab/>
        <w:t>r. Baloghová</w:t>
      </w:r>
    </w:p>
    <w:p w14:paraId="45B90CF2" w14:textId="563E396B" w:rsidR="00121AB2" w:rsidRDefault="00121AB2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191 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Hrašková</w:t>
      </w:r>
      <w:proofErr w:type="spellEnd"/>
      <w:r>
        <w:rPr>
          <w:b/>
          <w:sz w:val="28"/>
          <w:szCs w:val="28"/>
        </w:rPr>
        <w:t>, p. Krátky</w:t>
      </w:r>
    </w:p>
    <w:p w14:paraId="2C2D9637" w14:textId="20CB6FCC" w:rsidR="00121AB2" w:rsidRDefault="00121AB2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I. – 528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Ing. Palkovič</w:t>
      </w:r>
    </w:p>
    <w:p w14:paraId="2F5CA6AC" w14:textId="288FBB1D" w:rsidR="00331E07" w:rsidRPr="00121AB2" w:rsidRDefault="00331E07" w:rsidP="00D971C5">
      <w:pPr>
        <w:pStyle w:val="Bezriadkovania"/>
        <w:rPr>
          <w:b/>
          <w:sz w:val="28"/>
          <w:szCs w:val="28"/>
        </w:rPr>
      </w:pPr>
    </w:p>
    <w:p w14:paraId="35819711" w14:textId="09591239" w:rsidR="00DD78A8" w:rsidRDefault="00DD78A8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</w:t>
      </w:r>
      <w:r w:rsidR="002E31D6">
        <w:rPr>
          <w:b/>
          <w:i/>
          <w:sz w:val="36"/>
          <w:szCs w:val="36"/>
          <w:u w:val="single"/>
        </w:rPr>
        <w:t>9</w:t>
      </w:r>
      <w:r w:rsidR="00140899">
        <w:rPr>
          <w:b/>
          <w:i/>
          <w:sz w:val="36"/>
          <w:szCs w:val="36"/>
          <w:u w:val="single"/>
        </w:rPr>
        <w:t>2</w:t>
      </w:r>
    </w:p>
    <w:p w14:paraId="391CC38A" w14:textId="77777777" w:rsidR="007540E9" w:rsidRDefault="007540E9" w:rsidP="00331E07">
      <w:pPr>
        <w:pStyle w:val="Bezriadkovania"/>
        <w:rPr>
          <w:b/>
          <w:i/>
          <w:sz w:val="36"/>
          <w:szCs w:val="36"/>
          <w:u w:val="single"/>
        </w:rPr>
      </w:pPr>
    </w:p>
    <w:p w14:paraId="31E21A86" w14:textId="4FA45070" w:rsidR="0046276E" w:rsidRDefault="0001361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</w:t>
      </w:r>
      <w:r w:rsidR="0046276E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I. – </w:t>
      </w:r>
      <w:r w:rsidR="0046276E">
        <w:rPr>
          <w:b/>
          <w:bCs/>
          <w:sz w:val="28"/>
          <w:szCs w:val="28"/>
        </w:rPr>
        <w:t>192</w:t>
      </w:r>
      <w:r w:rsidR="0046276E">
        <w:rPr>
          <w:b/>
          <w:bCs/>
          <w:sz w:val="28"/>
          <w:szCs w:val="28"/>
        </w:rPr>
        <w:tab/>
        <w:t>r. Gáliková, p. Fábryová</w:t>
      </w:r>
    </w:p>
    <w:p w14:paraId="7368ECE0" w14:textId="5F93FC36" w:rsidR="00907788" w:rsidRDefault="0090778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II. – 129n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Kapcová</w:t>
      </w:r>
      <w:proofErr w:type="spellEnd"/>
    </w:p>
    <w:p w14:paraId="5C65C6C0" w14:textId="69EF28AC" w:rsidR="00907788" w:rsidRDefault="0090778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1758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Vinceová</w:t>
      </w:r>
      <w:proofErr w:type="spellEnd"/>
    </w:p>
    <w:p w14:paraId="16F83A29" w14:textId="0486932E" w:rsidR="00907788" w:rsidRDefault="0090778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1053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Šuhajdová</w:t>
      </w:r>
      <w:proofErr w:type="spellEnd"/>
    </w:p>
    <w:p w14:paraId="39C903FC" w14:textId="09D0309B" w:rsidR="00907788" w:rsidRDefault="0090778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1054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Vítková</w:t>
      </w:r>
      <w:proofErr w:type="spellEnd"/>
      <w:r>
        <w:rPr>
          <w:b/>
          <w:bCs/>
          <w:sz w:val="28"/>
          <w:szCs w:val="28"/>
        </w:rPr>
        <w:t>, p. Ing. Glos</w:t>
      </w:r>
    </w:p>
    <w:p w14:paraId="12E56F3F" w14:textId="741FCDC6" w:rsidR="00907788" w:rsidRDefault="0090778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1055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Cimermanová</w:t>
      </w:r>
      <w:proofErr w:type="spellEnd"/>
    </w:p>
    <w:p w14:paraId="03261062" w14:textId="6B16CB80" w:rsidR="00907788" w:rsidRDefault="0090778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1056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Dzurianik</w:t>
      </w:r>
      <w:proofErr w:type="spellEnd"/>
    </w:p>
    <w:p w14:paraId="6489D905" w14:textId="6DEB044E" w:rsidR="00907788" w:rsidRDefault="0090778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1059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Vasaráb</w:t>
      </w:r>
      <w:proofErr w:type="spellEnd"/>
    </w:p>
    <w:p w14:paraId="6C1112C7" w14:textId="6E960F67" w:rsidR="00907788" w:rsidRDefault="0090778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1060 </w:t>
      </w:r>
      <w:r>
        <w:rPr>
          <w:b/>
          <w:bCs/>
          <w:sz w:val="28"/>
          <w:szCs w:val="28"/>
        </w:rPr>
        <w:tab/>
        <w:t>r. Strmeňová</w:t>
      </w:r>
    </w:p>
    <w:p w14:paraId="625FD96F" w14:textId="0B84700C" w:rsidR="007540E9" w:rsidRDefault="0090778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1061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Bálint</w:t>
      </w:r>
      <w:proofErr w:type="spellEnd"/>
    </w:p>
    <w:p w14:paraId="79376FAF" w14:textId="243A0F0B" w:rsidR="00907788" w:rsidRDefault="0090778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1062 </w:t>
      </w:r>
      <w:r>
        <w:rPr>
          <w:b/>
          <w:bCs/>
          <w:sz w:val="28"/>
          <w:szCs w:val="28"/>
        </w:rPr>
        <w:tab/>
        <w:t>r. Chladná</w:t>
      </w:r>
    </w:p>
    <w:p w14:paraId="3FCA7D57" w14:textId="3809DE75" w:rsidR="007540E9" w:rsidRPr="007540E9" w:rsidRDefault="005E5AA8" w:rsidP="005E5AA8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1063 </w:t>
      </w:r>
      <w:r>
        <w:rPr>
          <w:b/>
          <w:bCs/>
          <w:sz w:val="28"/>
          <w:szCs w:val="28"/>
        </w:rPr>
        <w:tab/>
        <w:t xml:space="preserve">r. Kadlecová, p. </w:t>
      </w:r>
      <w:proofErr w:type="spellStart"/>
      <w:r>
        <w:rPr>
          <w:b/>
          <w:bCs/>
          <w:sz w:val="28"/>
          <w:szCs w:val="28"/>
        </w:rPr>
        <w:t>Sedláček</w:t>
      </w:r>
      <w:proofErr w:type="spellEnd"/>
    </w:p>
    <w:p w14:paraId="0D159570" w14:textId="4D760963" w:rsidR="005E5AA8" w:rsidRDefault="005E5AA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1069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Lempochnerová</w:t>
      </w:r>
      <w:proofErr w:type="spellEnd"/>
      <w:r>
        <w:rPr>
          <w:b/>
          <w:bCs/>
          <w:sz w:val="28"/>
          <w:szCs w:val="28"/>
        </w:rPr>
        <w:t xml:space="preserve"> p. </w:t>
      </w:r>
      <w:proofErr w:type="spellStart"/>
      <w:r>
        <w:rPr>
          <w:b/>
          <w:bCs/>
          <w:sz w:val="28"/>
          <w:szCs w:val="28"/>
        </w:rPr>
        <w:t>Hatalčík</w:t>
      </w:r>
      <w:proofErr w:type="spellEnd"/>
    </w:p>
    <w:p w14:paraId="3994F7B9" w14:textId="2D18AA0C" w:rsidR="005E5AA8" w:rsidRDefault="005E5AA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1070 </w:t>
      </w:r>
      <w:r>
        <w:rPr>
          <w:b/>
          <w:bCs/>
          <w:sz w:val="28"/>
          <w:szCs w:val="28"/>
        </w:rPr>
        <w:tab/>
        <w:t>r. Porubská</w:t>
      </w:r>
    </w:p>
    <w:p w14:paraId="38B13D2C" w14:textId="326FC091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1075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Dobrovolná</w:t>
      </w:r>
      <w:proofErr w:type="spellEnd"/>
    </w:p>
    <w:p w14:paraId="043B59EA" w14:textId="4262A397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1076 </w:t>
      </w:r>
      <w:r>
        <w:rPr>
          <w:b/>
          <w:bCs/>
          <w:sz w:val="28"/>
          <w:szCs w:val="28"/>
        </w:rPr>
        <w:tab/>
        <w:t>r. Škrabáková</w:t>
      </w:r>
    </w:p>
    <w:p w14:paraId="186B0C00" w14:textId="264CA684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1077 </w:t>
      </w:r>
      <w:r>
        <w:rPr>
          <w:b/>
          <w:bCs/>
          <w:sz w:val="28"/>
          <w:szCs w:val="28"/>
        </w:rPr>
        <w:tab/>
        <w:t xml:space="preserve">p. Ing. </w:t>
      </w:r>
      <w:proofErr w:type="spellStart"/>
      <w:r>
        <w:rPr>
          <w:b/>
          <w:bCs/>
          <w:sz w:val="28"/>
          <w:szCs w:val="28"/>
        </w:rPr>
        <w:t>Čebra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Dolňanová</w:t>
      </w:r>
      <w:proofErr w:type="spellEnd"/>
    </w:p>
    <w:p w14:paraId="4B956758" w14:textId="329B3747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1079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Grebíková</w:t>
      </w:r>
      <w:proofErr w:type="spellEnd"/>
    </w:p>
    <w:p w14:paraId="07A47018" w14:textId="6D36F352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1080 </w:t>
      </w:r>
      <w:r>
        <w:rPr>
          <w:b/>
          <w:bCs/>
          <w:sz w:val="28"/>
          <w:szCs w:val="28"/>
        </w:rPr>
        <w:tab/>
        <w:t>p. Alexa</w:t>
      </w:r>
    </w:p>
    <w:p w14:paraId="70217052" w14:textId="2C31FFC0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1084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Almássyová</w:t>
      </w:r>
      <w:proofErr w:type="spellEnd"/>
    </w:p>
    <w:p w14:paraId="152D44EA" w14:textId="625A1506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1076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Klimáková</w:t>
      </w:r>
      <w:proofErr w:type="spellEnd"/>
      <w:r>
        <w:rPr>
          <w:b/>
          <w:bCs/>
          <w:sz w:val="28"/>
          <w:szCs w:val="28"/>
        </w:rPr>
        <w:t>, p. Kollár</w:t>
      </w:r>
    </w:p>
    <w:p w14:paraId="34E57F71" w14:textId="0CD48DA8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1087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Polenkovičová</w:t>
      </w:r>
      <w:proofErr w:type="spellEnd"/>
    </w:p>
    <w:p w14:paraId="514B226C" w14:textId="5F258017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1089 </w:t>
      </w:r>
      <w:r>
        <w:rPr>
          <w:b/>
          <w:bCs/>
          <w:sz w:val="28"/>
          <w:szCs w:val="28"/>
        </w:rPr>
        <w:tab/>
        <w:t>r. Galbavá</w:t>
      </w:r>
    </w:p>
    <w:p w14:paraId="3CAFE4B2" w14:textId="0FCE6477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1090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Halajová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Šediboková</w:t>
      </w:r>
      <w:proofErr w:type="spellEnd"/>
    </w:p>
    <w:p w14:paraId="7BF0F3B5" w14:textId="2C912CA2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1091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Košalková</w:t>
      </w:r>
      <w:proofErr w:type="spellEnd"/>
    </w:p>
    <w:p w14:paraId="5869FC9F" w14:textId="44AACC9A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1092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r.Laciková</w:t>
      </w:r>
      <w:proofErr w:type="spellEnd"/>
    </w:p>
    <w:p w14:paraId="6777FCBF" w14:textId="3C91CDDE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1093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Argalášová</w:t>
      </w:r>
      <w:proofErr w:type="spellEnd"/>
    </w:p>
    <w:p w14:paraId="40938881" w14:textId="6A912D2C" w:rsidR="00616A7E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 – I. – 1094 </w:t>
      </w:r>
      <w:r>
        <w:rPr>
          <w:b/>
          <w:bCs/>
          <w:sz w:val="28"/>
          <w:szCs w:val="28"/>
        </w:rPr>
        <w:tab/>
        <w:t>r. Hrbatá</w:t>
      </w:r>
    </w:p>
    <w:p w14:paraId="5E7ED34A" w14:textId="61668CC9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1095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Nemešová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Becková</w:t>
      </w:r>
      <w:proofErr w:type="spellEnd"/>
    </w:p>
    <w:p w14:paraId="3633ED36" w14:textId="7E05946B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1096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Vestenický</w:t>
      </w:r>
      <w:proofErr w:type="spellEnd"/>
    </w:p>
    <w:p w14:paraId="371BBD31" w14:textId="7CB8CA85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1097 </w:t>
      </w:r>
      <w:r>
        <w:rPr>
          <w:b/>
          <w:bCs/>
          <w:sz w:val="28"/>
          <w:szCs w:val="28"/>
        </w:rPr>
        <w:tab/>
        <w:t>r. Mináriková, r. Schmidtová</w:t>
      </w:r>
    </w:p>
    <w:p w14:paraId="583E4B33" w14:textId="46505B44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1099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Singerová</w:t>
      </w:r>
      <w:proofErr w:type="spellEnd"/>
    </w:p>
    <w:p w14:paraId="13CA1713" w14:textId="6C490ACC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1100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Čepčányová</w:t>
      </w:r>
      <w:proofErr w:type="spellEnd"/>
      <w:r>
        <w:rPr>
          <w:b/>
          <w:bCs/>
          <w:sz w:val="28"/>
          <w:szCs w:val="28"/>
        </w:rPr>
        <w:t>, p. Hudecová</w:t>
      </w:r>
    </w:p>
    <w:p w14:paraId="493019C9" w14:textId="638713EE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1101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Hozáková</w:t>
      </w:r>
      <w:proofErr w:type="spellEnd"/>
    </w:p>
    <w:p w14:paraId="50148A8B" w14:textId="3EBABA54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1102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Bičanovský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Mesíková</w:t>
      </w:r>
      <w:proofErr w:type="spellEnd"/>
    </w:p>
    <w:p w14:paraId="1C8B0EB8" w14:textId="4A7FAE21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1103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Madaj</w:t>
      </w:r>
      <w:proofErr w:type="spellEnd"/>
    </w:p>
    <w:p w14:paraId="1F4807D3" w14:textId="16D9965E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1106 </w:t>
      </w:r>
      <w:r>
        <w:rPr>
          <w:b/>
          <w:bCs/>
          <w:sz w:val="28"/>
          <w:szCs w:val="28"/>
        </w:rPr>
        <w:tab/>
        <w:t>r. Zemanová</w:t>
      </w:r>
    </w:p>
    <w:p w14:paraId="346A56E9" w14:textId="3985B0F9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1108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Málusová</w:t>
      </w:r>
      <w:proofErr w:type="spellEnd"/>
    </w:p>
    <w:p w14:paraId="58E302EB" w14:textId="6656CC22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1109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Smetanovičová</w:t>
      </w:r>
      <w:proofErr w:type="spellEnd"/>
    </w:p>
    <w:p w14:paraId="2AE22F9C" w14:textId="04AD8EE0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1110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Korbiniová</w:t>
      </w:r>
      <w:proofErr w:type="spellEnd"/>
    </w:p>
    <w:p w14:paraId="114ED96E" w14:textId="50782013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1111 </w:t>
      </w:r>
      <w:r>
        <w:rPr>
          <w:b/>
          <w:bCs/>
          <w:sz w:val="28"/>
          <w:szCs w:val="28"/>
        </w:rPr>
        <w:tab/>
        <w:t xml:space="preserve"> r. </w:t>
      </w:r>
      <w:proofErr w:type="spellStart"/>
      <w:r>
        <w:rPr>
          <w:b/>
          <w:bCs/>
          <w:sz w:val="28"/>
          <w:szCs w:val="28"/>
        </w:rPr>
        <w:t>Janeková</w:t>
      </w:r>
      <w:proofErr w:type="spellEnd"/>
    </w:p>
    <w:p w14:paraId="2B736A45" w14:textId="32CE0866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1112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Kachničová</w:t>
      </w:r>
      <w:proofErr w:type="spellEnd"/>
    </w:p>
    <w:p w14:paraId="2524F6D1" w14:textId="772517E4" w:rsidR="00D1733F" w:rsidRDefault="004331B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1113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Machayová</w:t>
      </w:r>
      <w:proofErr w:type="spellEnd"/>
    </w:p>
    <w:p w14:paraId="6512825B" w14:textId="7EB30D56" w:rsidR="004331B2" w:rsidRDefault="004331B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1114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Danácová</w:t>
      </w:r>
      <w:proofErr w:type="spellEnd"/>
      <w:r>
        <w:rPr>
          <w:b/>
          <w:bCs/>
          <w:sz w:val="28"/>
          <w:szCs w:val="28"/>
        </w:rPr>
        <w:t xml:space="preserve">, p. Farkaš, p. </w:t>
      </w:r>
      <w:proofErr w:type="spellStart"/>
      <w:r>
        <w:rPr>
          <w:b/>
          <w:bCs/>
          <w:sz w:val="28"/>
          <w:szCs w:val="28"/>
        </w:rPr>
        <w:t>Ramžová</w:t>
      </w:r>
      <w:proofErr w:type="spellEnd"/>
    </w:p>
    <w:p w14:paraId="3613A271" w14:textId="3CA683DE" w:rsidR="004331B2" w:rsidRDefault="004331B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1124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Hroncová</w:t>
      </w:r>
      <w:proofErr w:type="spellEnd"/>
    </w:p>
    <w:p w14:paraId="5B1DAA9F" w14:textId="72C984B7" w:rsidR="004331B2" w:rsidRDefault="004331B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IV. – 1421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Grofčík</w:t>
      </w:r>
      <w:proofErr w:type="spellEnd"/>
    </w:p>
    <w:p w14:paraId="022F4F60" w14:textId="77777777"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</w:p>
    <w:p w14:paraId="0CEA07AD" w14:textId="0817F50C" w:rsidR="007745C1" w:rsidRDefault="00D848B6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200</w:t>
      </w:r>
      <w:r w:rsidR="00140899">
        <w:rPr>
          <w:b/>
          <w:i/>
          <w:sz w:val="36"/>
          <w:szCs w:val="36"/>
          <w:u w:val="single"/>
        </w:rPr>
        <w:t>2</w:t>
      </w:r>
    </w:p>
    <w:p w14:paraId="334CCEAD" w14:textId="537C5F31"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</w:p>
    <w:p w14:paraId="2418EFFD" w14:textId="22467738" w:rsidR="007540E9" w:rsidRDefault="007540E9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I. – 19/a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Sanitra</w:t>
      </w:r>
      <w:proofErr w:type="spellEnd"/>
    </w:p>
    <w:p w14:paraId="04586ABA" w14:textId="3F06721A" w:rsidR="007540E9" w:rsidRDefault="007540E9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I. – 24/a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Škrabalová</w:t>
      </w:r>
      <w:proofErr w:type="spellEnd"/>
    </w:p>
    <w:p w14:paraId="75542D8D" w14:textId="14992A8D" w:rsidR="007540E9" w:rsidRDefault="007540E9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I. – 53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Mikorovič</w:t>
      </w:r>
      <w:proofErr w:type="spellEnd"/>
    </w:p>
    <w:p w14:paraId="53021367" w14:textId="1594C614" w:rsidR="007540E9" w:rsidRDefault="007540E9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I. – 54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Ižák</w:t>
      </w:r>
      <w:proofErr w:type="spellEnd"/>
    </w:p>
    <w:p w14:paraId="36EB6C90" w14:textId="444FA877" w:rsidR="007540E9" w:rsidRDefault="007540E9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I. – 63/a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Poláčiková</w:t>
      </w:r>
      <w:proofErr w:type="spellEnd"/>
    </w:p>
    <w:p w14:paraId="3EFEB233" w14:textId="5ADD77B0" w:rsidR="007540E9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III. – 189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Patrášová</w:t>
      </w:r>
      <w:proofErr w:type="spellEnd"/>
    </w:p>
    <w:p w14:paraId="7D457DB1" w14:textId="573CB08F" w:rsidR="00A17658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III. – 199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Ursínyová</w:t>
      </w:r>
      <w:proofErr w:type="spellEnd"/>
    </w:p>
    <w:p w14:paraId="4E4E4F34" w14:textId="63030117" w:rsidR="00A17658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III. – 243 </w:t>
      </w:r>
      <w:r>
        <w:rPr>
          <w:b/>
          <w:bCs/>
          <w:iCs/>
          <w:sz w:val="28"/>
          <w:szCs w:val="28"/>
        </w:rPr>
        <w:tab/>
        <w:t>r. Kapustová</w:t>
      </w:r>
    </w:p>
    <w:p w14:paraId="054DCBF7" w14:textId="148C75DA" w:rsidR="00A17658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III. – 243/c </w:t>
      </w:r>
      <w:r>
        <w:rPr>
          <w:b/>
          <w:bCs/>
          <w:iCs/>
          <w:sz w:val="28"/>
          <w:szCs w:val="28"/>
        </w:rPr>
        <w:tab/>
        <w:t>p. Horský</w:t>
      </w:r>
    </w:p>
    <w:p w14:paraId="6B91E630" w14:textId="16942046" w:rsidR="00A17658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IV. – 343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Tomčaniová</w:t>
      </w:r>
      <w:proofErr w:type="spellEnd"/>
    </w:p>
    <w:p w14:paraId="4BA6C9DD" w14:textId="021C1A6E" w:rsidR="00A17658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V. – 444 </w:t>
      </w:r>
      <w:r>
        <w:rPr>
          <w:b/>
          <w:bCs/>
          <w:iCs/>
          <w:sz w:val="28"/>
          <w:szCs w:val="28"/>
        </w:rPr>
        <w:tab/>
        <w:t>r. Pokorná</w:t>
      </w:r>
    </w:p>
    <w:p w14:paraId="0B2EAE2E" w14:textId="0A02352B" w:rsidR="00A17658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 – II. – 614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Jariabková</w:t>
      </w:r>
      <w:proofErr w:type="spellEnd"/>
      <w:r>
        <w:rPr>
          <w:b/>
          <w:bCs/>
          <w:iCs/>
          <w:sz w:val="28"/>
          <w:szCs w:val="28"/>
        </w:rPr>
        <w:t xml:space="preserve">, p. </w:t>
      </w:r>
      <w:proofErr w:type="spellStart"/>
      <w:r>
        <w:rPr>
          <w:b/>
          <w:bCs/>
          <w:iCs/>
          <w:sz w:val="28"/>
          <w:szCs w:val="28"/>
        </w:rPr>
        <w:t>Spodniaková</w:t>
      </w:r>
      <w:proofErr w:type="spellEnd"/>
    </w:p>
    <w:p w14:paraId="11BE5697" w14:textId="77FB958B" w:rsidR="00A17658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 – II. – 687/a </w:t>
      </w:r>
      <w:r>
        <w:rPr>
          <w:b/>
          <w:bCs/>
          <w:iCs/>
          <w:sz w:val="28"/>
          <w:szCs w:val="28"/>
        </w:rPr>
        <w:tab/>
        <w:t>p. Konôpka</w:t>
      </w:r>
    </w:p>
    <w:p w14:paraId="0290F049" w14:textId="2EA1E838" w:rsidR="00A17658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 – III. – 707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Adámeková</w:t>
      </w:r>
      <w:proofErr w:type="spellEnd"/>
    </w:p>
    <w:p w14:paraId="4A5CA12B" w14:textId="0FD49D9B" w:rsidR="00D666A2" w:rsidRDefault="00D666A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 – VI. – 982 </w:t>
      </w:r>
      <w:r>
        <w:rPr>
          <w:b/>
          <w:bCs/>
          <w:iCs/>
          <w:sz w:val="28"/>
          <w:szCs w:val="28"/>
        </w:rPr>
        <w:tab/>
        <w:t>p. Oravec</w:t>
      </w:r>
    </w:p>
    <w:p w14:paraId="6AAEF356" w14:textId="278AC5FE" w:rsidR="00D666A2" w:rsidRDefault="00D666A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 – VI. – 1017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Záhorová</w:t>
      </w:r>
      <w:proofErr w:type="spellEnd"/>
    </w:p>
    <w:p w14:paraId="3522F9CF" w14:textId="2E7F66D5" w:rsidR="00D666A2" w:rsidRDefault="00D666A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I. – 1081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Barošová</w:t>
      </w:r>
      <w:proofErr w:type="spellEnd"/>
    </w:p>
    <w:p w14:paraId="00EBFF33" w14:textId="1ABA1294" w:rsidR="00D666A2" w:rsidRDefault="00D666A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II. – 1156/a </w:t>
      </w:r>
      <w:r>
        <w:rPr>
          <w:b/>
          <w:bCs/>
          <w:iCs/>
          <w:sz w:val="28"/>
          <w:szCs w:val="28"/>
        </w:rPr>
        <w:tab/>
        <w:t xml:space="preserve"> p. </w:t>
      </w:r>
      <w:proofErr w:type="spellStart"/>
      <w:r>
        <w:rPr>
          <w:b/>
          <w:bCs/>
          <w:iCs/>
          <w:sz w:val="28"/>
          <w:szCs w:val="28"/>
        </w:rPr>
        <w:t>Roziaková</w:t>
      </w:r>
      <w:proofErr w:type="spellEnd"/>
    </w:p>
    <w:p w14:paraId="6F678324" w14:textId="723B9741" w:rsidR="00D666A2" w:rsidRDefault="00D666A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V. – 1362 </w:t>
      </w:r>
      <w:r>
        <w:rPr>
          <w:b/>
          <w:bCs/>
          <w:iCs/>
          <w:sz w:val="28"/>
          <w:szCs w:val="28"/>
        </w:rPr>
        <w:tab/>
        <w:t>rezerva</w:t>
      </w:r>
    </w:p>
    <w:p w14:paraId="73268DF3" w14:textId="0622697A" w:rsidR="00D666A2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V. – 1397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Dest</w:t>
      </w:r>
      <w:proofErr w:type="spellEnd"/>
    </w:p>
    <w:p w14:paraId="71351089" w14:textId="40314AED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V. – 1399 </w:t>
      </w:r>
      <w:r>
        <w:rPr>
          <w:b/>
          <w:bCs/>
          <w:iCs/>
          <w:sz w:val="28"/>
          <w:szCs w:val="28"/>
        </w:rPr>
        <w:tab/>
        <w:t>p. Kapustová</w:t>
      </w:r>
    </w:p>
    <w:p w14:paraId="3E144628" w14:textId="2A508CEA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V. – 1400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Morháčová</w:t>
      </w:r>
      <w:proofErr w:type="spellEnd"/>
    </w:p>
    <w:p w14:paraId="6F3AC5DF" w14:textId="34FDECC0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VI. – 1404 </w:t>
      </w:r>
      <w:r>
        <w:rPr>
          <w:b/>
          <w:bCs/>
          <w:iCs/>
          <w:sz w:val="28"/>
          <w:szCs w:val="28"/>
        </w:rPr>
        <w:tab/>
        <w:t>rezerva</w:t>
      </w:r>
    </w:p>
    <w:p w14:paraId="0C705F7D" w14:textId="5C453303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C – VI. – 1441/c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Pakši</w:t>
      </w:r>
      <w:proofErr w:type="spellEnd"/>
    </w:p>
    <w:p w14:paraId="65C2DE91" w14:textId="5F47BC1A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VII. – 1441/d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Škvareninová</w:t>
      </w:r>
      <w:proofErr w:type="spellEnd"/>
    </w:p>
    <w:p w14:paraId="5E081E51" w14:textId="5AD3F686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VII. – 1467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Výbošťok</w:t>
      </w:r>
      <w:proofErr w:type="spellEnd"/>
    </w:p>
    <w:p w14:paraId="10A56B05" w14:textId="0C8BC517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VIII. – 1486 </w:t>
      </w:r>
      <w:r>
        <w:rPr>
          <w:b/>
          <w:bCs/>
          <w:iCs/>
          <w:sz w:val="28"/>
          <w:szCs w:val="28"/>
        </w:rPr>
        <w:tab/>
        <w:t>p. Čunderlík</w:t>
      </w:r>
    </w:p>
    <w:p w14:paraId="57EE4588" w14:textId="18C95C8B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1573/a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Moravcová</w:t>
      </w:r>
      <w:proofErr w:type="spellEnd"/>
    </w:p>
    <w:p w14:paraId="35338CE4" w14:textId="0BECBDF5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1576 </w:t>
      </w:r>
      <w:r>
        <w:rPr>
          <w:b/>
          <w:bCs/>
          <w:iCs/>
          <w:sz w:val="28"/>
          <w:szCs w:val="28"/>
        </w:rPr>
        <w:tab/>
        <w:t>p. Pašková</w:t>
      </w:r>
    </w:p>
    <w:p w14:paraId="14400B8A" w14:textId="61775926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1577 </w:t>
      </w:r>
      <w:r>
        <w:rPr>
          <w:b/>
          <w:bCs/>
          <w:iCs/>
          <w:sz w:val="28"/>
          <w:szCs w:val="28"/>
        </w:rPr>
        <w:tab/>
        <w:t>p. Kmeť</w:t>
      </w:r>
    </w:p>
    <w:p w14:paraId="3AA3EE48" w14:textId="31BE40ED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1578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Mokoš</w:t>
      </w:r>
      <w:proofErr w:type="spellEnd"/>
    </w:p>
    <w:p w14:paraId="6ACD91F2" w14:textId="082ACBC5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</w:t>
      </w:r>
      <w:r w:rsidR="00A615AB">
        <w:rPr>
          <w:b/>
          <w:bCs/>
          <w:iCs/>
          <w:sz w:val="28"/>
          <w:szCs w:val="28"/>
        </w:rPr>
        <w:t>–</w:t>
      </w:r>
      <w:r>
        <w:rPr>
          <w:b/>
          <w:bCs/>
          <w:iCs/>
          <w:sz w:val="28"/>
          <w:szCs w:val="28"/>
        </w:rPr>
        <w:t xml:space="preserve"> 1580</w:t>
      </w:r>
      <w:r w:rsidR="00A615AB">
        <w:rPr>
          <w:b/>
          <w:bCs/>
          <w:iCs/>
          <w:sz w:val="28"/>
          <w:szCs w:val="28"/>
        </w:rPr>
        <w:t xml:space="preserve"> </w:t>
      </w:r>
      <w:r w:rsidR="00A615AB">
        <w:rPr>
          <w:b/>
          <w:bCs/>
          <w:iCs/>
          <w:sz w:val="28"/>
          <w:szCs w:val="28"/>
        </w:rPr>
        <w:tab/>
        <w:t>r. Hudáková</w:t>
      </w:r>
    </w:p>
    <w:p w14:paraId="6CD7F292" w14:textId="1E3D21DB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1581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Holéczyová</w:t>
      </w:r>
      <w:proofErr w:type="spellEnd"/>
      <w:r>
        <w:rPr>
          <w:b/>
          <w:bCs/>
          <w:iCs/>
          <w:sz w:val="28"/>
          <w:szCs w:val="28"/>
        </w:rPr>
        <w:t>, p. Schmidtová</w:t>
      </w:r>
    </w:p>
    <w:p w14:paraId="2A489B36" w14:textId="0A796EA6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1582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Palic</w:t>
      </w:r>
      <w:proofErr w:type="spellEnd"/>
    </w:p>
    <w:p w14:paraId="6F969518" w14:textId="3DDECD25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1583 </w:t>
      </w:r>
      <w:r>
        <w:rPr>
          <w:b/>
          <w:bCs/>
          <w:iCs/>
          <w:sz w:val="28"/>
          <w:szCs w:val="28"/>
        </w:rPr>
        <w:tab/>
        <w:t>r. Balážová</w:t>
      </w:r>
    </w:p>
    <w:p w14:paraId="6B3884BB" w14:textId="5E176639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1585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Danislav</w:t>
      </w:r>
      <w:proofErr w:type="spellEnd"/>
    </w:p>
    <w:p w14:paraId="158E1761" w14:textId="6B971FEC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1586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Mihálová</w:t>
      </w:r>
      <w:proofErr w:type="spellEnd"/>
    </w:p>
    <w:p w14:paraId="1FB09F4A" w14:textId="2F26A0E4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1587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Madunická</w:t>
      </w:r>
      <w:proofErr w:type="spellEnd"/>
    </w:p>
    <w:p w14:paraId="77F70FC2" w14:textId="27999C5E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1588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Jaseňovská</w:t>
      </w:r>
      <w:proofErr w:type="spellEnd"/>
    </w:p>
    <w:p w14:paraId="4B1088CE" w14:textId="0F1EC3A5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1589 </w:t>
      </w:r>
      <w:r>
        <w:rPr>
          <w:b/>
          <w:bCs/>
          <w:iCs/>
          <w:sz w:val="28"/>
          <w:szCs w:val="28"/>
        </w:rPr>
        <w:tab/>
        <w:t>r. Oravcová</w:t>
      </w:r>
    </w:p>
    <w:p w14:paraId="2A44508F" w14:textId="19B640F5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1589/a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Benčová</w:t>
      </w:r>
      <w:proofErr w:type="spellEnd"/>
      <w:r>
        <w:rPr>
          <w:b/>
          <w:bCs/>
          <w:iCs/>
          <w:sz w:val="28"/>
          <w:szCs w:val="28"/>
        </w:rPr>
        <w:t xml:space="preserve">, r. </w:t>
      </w:r>
      <w:proofErr w:type="spellStart"/>
      <w:r>
        <w:rPr>
          <w:b/>
          <w:bCs/>
          <w:iCs/>
          <w:sz w:val="28"/>
          <w:szCs w:val="28"/>
        </w:rPr>
        <w:t>Šóšiková</w:t>
      </w:r>
      <w:proofErr w:type="spellEnd"/>
    </w:p>
    <w:p w14:paraId="7FE6A59B" w14:textId="38BFCA59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1590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Germová</w:t>
      </w:r>
      <w:proofErr w:type="spellEnd"/>
    </w:p>
    <w:p w14:paraId="30C27E2B" w14:textId="7ACC2A7B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1591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Mozola</w:t>
      </w:r>
      <w:proofErr w:type="spellEnd"/>
    </w:p>
    <w:p w14:paraId="05869F6E" w14:textId="45BB411E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1595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Mihalková</w:t>
      </w:r>
      <w:proofErr w:type="spellEnd"/>
    </w:p>
    <w:p w14:paraId="103ECD75" w14:textId="77777777" w:rsidR="007540E9" w:rsidRDefault="007540E9" w:rsidP="00E412F2">
      <w:pPr>
        <w:pStyle w:val="Bezriadkovania"/>
        <w:rPr>
          <w:b/>
          <w:i/>
          <w:sz w:val="36"/>
          <w:szCs w:val="36"/>
          <w:u w:val="single"/>
        </w:rPr>
      </w:pPr>
    </w:p>
    <w:p w14:paraId="672C9AAB" w14:textId="42B984E7" w:rsidR="00E412F2" w:rsidRDefault="00E412F2" w:rsidP="00E412F2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201</w:t>
      </w:r>
      <w:r w:rsidR="00140899">
        <w:rPr>
          <w:b/>
          <w:i/>
          <w:sz w:val="36"/>
          <w:szCs w:val="36"/>
          <w:u w:val="single"/>
        </w:rPr>
        <w:t>2</w:t>
      </w:r>
    </w:p>
    <w:p w14:paraId="622C76D8" w14:textId="77777777" w:rsidR="008E0B0F" w:rsidRPr="00E412F2" w:rsidRDefault="008E0B0F" w:rsidP="00E412F2">
      <w:pPr>
        <w:pStyle w:val="Bezriadkovania"/>
        <w:rPr>
          <w:b/>
          <w:i/>
          <w:sz w:val="36"/>
          <w:szCs w:val="36"/>
          <w:u w:val="single"/>
        </w:rPr>
      </w:pPr>
    </w:p>
    <w:p w14:paraId="290F7C93" w14:textId="5374F632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 – I. – 74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Frühwald</w:t>
      </w:r>
      <w:proofErr w:type="spellEnd"/>
    </w:p>
    <w:p w14:paraId="5BED1E61" w14:textId="3D0CA47F" w:rsidR="00E412F2" w:rsidRDefault="001558DD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 – II. – 216 </w:t>
      </w:r>
      <w:r w:rsidR="00E412F2">
        <w:rPr>
          <w:b/>
          <w:iCs/>
          <w:sz w:val="28"/>
          <w:szCs w:val="28"/>
        </w:rPr>
        <w:tab/>
      </w:r>
      <w:r w:rsidR="00E412F2"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 xml:space="preserve">r. </w:t>
      </w:r>
      <w:proofErr w:type="spellStart"/>
      <w:r>
        <w:rPr>
          <w:b/>
          <w:iCs/>
          <w:sz w:val="28"/>
          <w:szCs w:val="28"/>
        </w:rPr>
        <w:t>Gagová</w:t>
      </w:r>
      <w:proofErr w:type="spellEnd"/>
    </w:p>
    <w:p w14:paraId="40D6CCA9" w14:textId="77777777" w:rsidR="005512BB" w:rsidRDefault="005512BB" w:rsidP="005512B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 – III. – 226 </w:t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Hoffmannová</w:t>
      </w:r>
      <w:proofErr w:type="spellEnd"/>
    </w:p>
    <w:p w14:paraId="61DCDC77" w14:textId="77777777" w:rsidR="005512BB" w:rsidRDefault="005512BB" w:rsidP="005512B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 – IV. – 383 </w:t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Kašperová</w:t>
      </w:r>
      <w:proofErr w:type="spellEnd"/>
    </w:p>
    <w:p w14:paraId="2316E834" w14:textId="1150962C" w:rsidR="005512BB" w:rsidRDefault="005512BB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 – IV. – 319 </w:t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Jarková</w:t>
      </w:r>
      <w:proofErr w:type="spellEnd"/>
    </w:p>
    <w:p w14:paraId="27DB5E27" w14:textId="7B3B2FF8" w:rsidR="001558DD" w:rsidRDefault="001558DD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II. – 617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Lukáčová</w:t>
      </w:r>
    </w:p>
    <w:p w14:paraId="18EE3EBE" w14:textId="233C08E9" w:rsidR="001558DD" w:rsidRDefault="001558DD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I. – 528 </w:t>
      </w:r>
      <w:r>
        <w:rPr>
          <w:b/>
          <w:iCs/>
          <w:sz w:val="28"/>
          <w:szCs w:val="28"/>
        </w:rPr>
        <w:tab/>
      </w:r>
      <w:r w:rsidR="005512BB"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 xml:space="preserve">p. </w:t>
      </w:r>
      <w:proofErr w:type="spellStart"/>
      <w:r>
        <w:rPr>
          <w:b/>
          <w:iCs/>
          <w:sz w:val="28"/>
          <w:szCs w:val="28"/>
        </w:rPr>
        <w:t>Kosorínová</w:t>
      </w:r>
      <w:proofErr w:type="spellEnd"/>
      <w:r>
        <w:rPr>
          <w:b/>
          <w:iCs/>
          <w:sz w:val="28"/>
          <w:szCs w:val="28"/>
        </w:rPr>
        <w:t>, r. Palkovičová</w:t>
      </w:r>
    </w:p>
    <w:p w14:paraId="65169F38" w14:textId="51771492" w:rsidR="005512BB" w:rsidRDefault="005512BB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V. – 892 </w:t>
      </w:r>
      <w:r>
        <w:rPr>
          <w:b/>
          <w:iCs/>
          <w:sz w:val="28"/>
          <w:szCs w:val="28"/>
        </w:rPr>
        <w:tab/>
        <w:t>r. Riečanová</w:t>
      </w:r>
    </w:p>
    <w:p w14:paraId="7C2EAEC6" w14:textId="42198BEA" w:rsidR="005512BB" w:rsidRDefault="005512BB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V. – 910 </w:t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Ostašová</w:t>
      </w:r>
      <w:proofErr w:type="spellEnd"/>
      <w:r>
        <w:rPr>
          <w:b/>
          <w:iCs/>
          <w:sz w:val="28"/>
          <w:szCs w:val="28"/>
        </w:rPr>
        <w:t>, p. Franková</w:t>
      </w:r>
    </w:p>
    <w:p w14:paraId="5DABA6D4" w14:textId="4915BB9F" w:rsidR="005512BB" w:rsidRDefault="005512BB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VI. – 984 </w:t>
      </w:r>
      <w:r>
        <w:rPr>
          <w:b/>
          <w:iCs/>
          <w:sz w:val="28"/>
          <w:szCs w:val="28"/>
        </w:rPr>
        <w:tab/>
      </w:r>
      <w:r w:rsidR="00123754">
        <w:rPr>
          <w:b/>
          <w:iCs/>
          <w:sz w:val="28"/>
          <w:szCs w:val="28"/>
        </w:rPr>
        <w:t xml:space="preserve">JUDr. </w:t>
      </w:r>
      <w:proofErr w:type="spellStart"/>
      <w:r w:rsidR="00123754">
        <w:rPr>
          <w:b/>
          <w:iCs/>
          <w:sz w:val="28"/>
          <w:szCs w:val="28"/>
        </w:rPr>
        <w:t>Danylo</w:t>
      </w:r>
      <w:proofErr w:type="spellEnd"/>
    </w:p>
    <w:p w14:paraId="61CBAC55" w14:textId="06A59DAC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VI. – 990 </w:t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Kundrata</w:t>
      </w:r>
      <w:proofErr w:type="spellEnd"/>
    </w:p>
    <w:p w14:paraId="1A9E9672" w14:textId="7C67CA63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VI. – 992 </w:t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Vajcík</w:t>
      </w:r>
      <w:proofErr w:type="spellEnd"/>
    </w:p>
    <w:p w14:paraId="34CC2177" w14:textId="14702153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VI. – 996 </w:t>
      </w:r>
      <w:r>
        <w:rPr>
          <w:b/>
          <w:iCs/>
          <w:sz w:val="28"/>
          <w:szCs w:val="28"/>
        </w:rPr>
        <w:tab/>
        <w:t>p. Lauko</w:t>
      </w:r>
    </w:p>
    <w:p w14:paraId="274FB7EC" w14:textId="2CBB3875" w:rsidR="005512BB" w:rsidRDefault="005512BB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VI. – 997</w:t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Kaločayová</w:t>
      </w:r>
      <w:proofErr w:type="spellEnd"/>
    </w:p>
    <w:p w14:paraId="2571A909" w14:textId="60C5BAAC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VI. – 998 </w:t>
      </w:r>
      <w:r>
        <w:rPr>
          <w:b/>
          <w:iCs/>
          <w:sz w:val="28"/>
          <w:szCs w:val="28"/>
        </w:rPr>
        <w:tab/>
        <w:t>p. Mydlo</w:t>
      </w:r>
    </w:p>
    <w:p w14:paraId="1C9738B2" w14:textId="4C7612F8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VI. – 1001 </w:t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Banyárová</w:t>
      </w:r>
      <w:proofErr w:type="spellEnd"/>
    </w:p>
    <w:p w14:paraId="68C27F3F" w14:textId="5394B78E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VI. – 1007 </w:t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Kožičková</w:t>
      </w:r>
      <w:proofErr w:type="spellEnd"/>
    </w:p>
    <w:p w14:paraId="0B529828" w14:textId="14F37526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VI. – 1020 </w:t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Jelenová</w:t>
      </w:r>
      <w:proofErr w:type="spellEnd"/>
    </w:p>
    <w:p w14:paraId="5AE1DF76" w14:textId="7B1A2A1D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 – I. – 1058 </w:t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Kmečová</w:t>
      </w:r>
      <w:proofErr w:type="spellEnd"/>
    </w:p>
    <w:p w14:paraId="0CB70246" w14:textId="6E67DECD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 – I. – 1066 </w:t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Mgr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Sudolský</w:t>
      </w:r>
      <w:proofErr w:type="spellEnd"/>
    </w:p>
    <w:p w14:paraId="4B7C0E0D" w14:textId="77777777" w:rsidR="00EB1CC7" w:rsidRDefault="00EB1CC7" w:rsidP="00EB1CC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C – I. – 1085 </w:t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Cserhelyiová</w:t>
      </w:r>
      <w:proofErr w:type="spellEnd"/>
    </w:p>
    <w:p w14:paraId="4B8C6880" w14:textId="6A35C020" w:rsidR="00EB1CC7" w:rsidRDefault="00EB1CC7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 – IV. – 1338/a </w:t>
      </w:r>
      <w:r>
        <w:rPr>
          <w:b/>
          <w:iCs/>
          <w:sz w:val="28"/>
          <w:szCs w:val="28"/>
        </w:rPr>
        <w:tab/>
        <w:t>r. Turčanová</w:t>
      </w:r>
    </w:p>
    <w:p w14:paraId="21DB4E0B" w14:textId="39A6B577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 – VII. – 1467/2 </w:t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Zámorová</w:t>
      </w:r>
      <w:proofErr w:type="spellEnd"/>
    </w:p>
    <w:p w14:paraId="32978B17" w14:textId="7ABFC3B3" w:rsidR="001558DD" w:rsidRDefault="001558DD" w:rsidP="00E412F2">
      <w:pPr>
        <w:pStyle w:val="Bezriadkovania"/>
        <w:rPr>
          <w:b/>
          <w:iCs/>
          <w:sz w:val="28"/>
          <w:szCs w:val="28"/>
        </w:rPr>
      </w:pPr>
    </w:p>
    <w:p w14:paraId="29C39BC5" w14:textId="503BA437" w:rsidR="001558DD" w:rsidRDefault="001558DD" w:rsidP="00E412F2">
      <w:pPr>
        <w:pStyle w:val="Bezriadkovania"/>
        <w:rPr>
          <w:b/>
          <w:iCs/>
          <w:sz w:val="28"/>
          <w:szCs w:val="28"/>
        </w:rPr>
      </w:pPr>
    </w:p>
    <w:p w14:paraId="1B17AF0B" w14:textId="76A30366" w:rsidR="001558DD" w:rsidRDefault="001558DD" w:rsidP="00E412F2">
      <w:pPr>
        <w:pStyle w:val="Bezriadkovania"/>
        <w:rPr>
          <w:b/>
          <w:iCs/>
          <w:sz w:val="28"/>
          <w:szCs w:val="28"/>
        </w:rPr>
      </w:pPr>
    </w:p>
    <w:p w14:paraId="750D4002" w14:textId="77777777" w:rsidR="001558DD" w:rsidRDefault="001558DD" w:rsidP="00E412F2">
      <w:pPr>
        <w:pStyle w:val="Bezriadkovania"/>
        <w:rPr>
          <w:b/>
          <w:iCs/>
          <w:sz w:val="28"/>
          <w:szCs w:val="28"/>
        </w:rPr>
      </w:pPr>
    </w:p>
    <w:p w14:paraId="1152255C" w14:textId="61DD62EB" w:rsidR="00F27155" w:rsidRDefault="008A340A" w:rsidP="00E412F2">
      <w:pPr>
        <w:pStyle w:val="Bezriadkovania"/>
        <w:rPr>
          <w:rFonts w:ascii="Times New Roman" w:hAnsi="Times New Roman" w:cs="Times New Roman"/>
          <w:bCs/>
        </w:rPr>
      </w:pPr>
      <w:r w:rsidRPr="008A340A">
        <w:rPr>
          <w:rFonts w:ascii="Times New Roman" w:hAnsi="Times New Roman" w:cs="Times New Roman"/>
          <w:bCs/>
        </w:rPr>
        <w:t xml:space="preserve">Aktualizované: </w:t>
      </w:r>
      <w:r w:rsidR="00324421">
        <w:rPr>
          <w:rFonts w:ascii="Times New Roman" w:hAnsi="Times New Roman" w:cs="Times New Roman"/>
          <w:bCs/>
        </w:rPr>
        <w:t>2</w:t>
      </w:r>
      <w:r w:rsidR="008E0B0F">
        <w:rPr>
          <w:rFonts w:ascii="Times New Roman" w:hAnsi="Times New Roman" w:cs="Times New Roman"/>
          <w:bCs/>
        </w:rPr>
        <w:t>7</w:t>
      </w:r>
      <w:r w:rsidR="00324421">
        <w:rPr>
          <w:rFonts w:ascii="Times New Roman" w:hAnsi="Times New Roman" w:cs="Times New Roman"/>
          <w:bCs/>
        </w:rPr>
        <w:t>.0</w:t>
      </w:r>
      <w:r w:rsidR="008E0B0F">
        <w:rPr>
          <w:rFonts w:ascii="Times New Roman" w:hAnsi="Times New Roman" w:cs="Times New Roman"/>
          <w:bCs/>
        </w:rPr>
        <w:t>4</w:t>
      </w:r>
      <w:r w:rsidR="001B4DDB">
        <w:rPr>
          <w:rFonts w:ascii="Times New Roman" w:hAnsi="Times New Roman" w:cs="Times New Roman"/>
          <w:bCs/>
        </w:rPr>
        <w:t>.2022</w:t>
      </w:r>
    </w:p>
    <w:p w14:paraId="2B4F449E" w14:textId="77777777" w:rsidR="001B4DDB" w:rsidRPr="008A340A" w:rsidRDefault="001B4DDB" w:rsidP="00E412F2">
      <w:pPr>
        <w:pStyle w:val="Bezriadkovania"/>
        <w:rPr>
          <w:rFonts w:ascii="Times New Roman" w:hAnsi="Times New Roman" w:cs="Times New Roman"/>
          <w:bCs/>
        </w:rPr>
      </w:pPr>
    </w:p>
    <w:sectPr w:rsidR="001B4DDB" w:rsidRPr="008A340A" w:rsidSect="00DD78A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53"/>
    <w:rsid w:val="00013612"/>
    <w:rsid w:val="00016EC0"/>
    <w:rsid w:val="000177CD"/>
    <w:rsid w:val="00040B5D"/>
    <w:rsid w:val="00065BC6"/>
    <w:rsid w:val="00121AB2"/>
    <w:rsid w:val="001227EF"/>
    <w:rsid w:val="00123754"/>
    <w:rsid w:val="00140899"/>
    <w:rsid w:val="001558DD"/>
    <w:rsid w:val="0017184A"/>
    <w:rsid w:val="001A2618"/>
    <w:rsid w:val="001B4DDB"/>
    <w:rsid w:val="001D0FC7"/>
    <w:rsid w:val="0028289B"/>
    <w:rsid w:val="002E31D6"/>
    <w:rsid w:val="002E3F45"/>
    <w:rsid w:val="00324421"/>
    <w:rsid w:val="00331E07"/>
    <w:rsid w:val="00371D6B"/>
    <w:rsid w:val="003B227D"/>
    <w:rsid w:val="003D3977"/>
    <w:rsid w:val="003E67EB"/>
    <w:rsid w:val="004177A2"/>
    <w:rsid w:val="00425D0C"/>
    <w:rsid w:val="004331B2"/>
    <w:rsid w:val="0046276E"/>
    <w:rsid w:val="004E655D"/>
    <w:rsid w:val="004F451B"/>
    <w:rsid w:val="005512BB"/>
    <w:rsid w:val="00577706"/>
    <w:rsid w:val="00585FA4"/>
    <w:rsid w:val="005B4EC5"/>
    <w:rsid w:val="005C43D0"/>
    <w:rsid w:val="005E5AA8"/>
    <w:rsid w:val="00616A7E"/>
    <w:rsid w:val="00715F4A"/>
    <w:rsid w:val="00753A75"/>
    <w:rsid w:val="007540E9"/>
    <w:rsid w:val="007745C1"/>
    <w:rsid w:val="00796904"/>
    <w:rsid w:val="007E5F00"/>
    <w:rsid w:val="00881121"/>
    <w:rsid w:val="008A340A"/>
    <w:rsid w:val="008E0B0F"/>
    <w:rsid w:val="00901C6A"/>
    <w:rsid w:val="00907788"/>
    <w:rsid w:val="0091128B"/>
    <w:rsid w:val="009150AB"/>
    <w:rsid w:val="0099303A"/>
    <w:rsid w:val="009B2055"/>
    <w:rsid w:val="00A17658"/>
    <w:rsid w:val="00A5740F"/>
    <w:rsid w:val="00A615AB"/>
    <w:rsid w:val="00A67684"/>
    <w:rsid w:val="00AE7DB6"/>
    <w:rsid w:val="00B502C6"/>
    <w:rsid w:val="00B718E4"/>
    <w:rsid w:val="00BC2D23"/>
    <w:rsid w:val="00BF04FF"/>
    <w:rsid w:val="00C241D1"/>
    <w:rsid w:val="00C32870"/>
    <w:rsid w:val="00C56043"/>
    <w:rsid w:val="00C60298"/>
    <w:rsid w:val="00C62053"/>
    <w:rsid w:val="00C64EF9"/>
    <w:rsid w:val="00CA11BB"/>
    <w:rsid w:val="00CB7C52"/>
    <w:rsid w:val="00CD77AD"/>
    <w:rsid w:val="00CE5E18"/>
    <w:rsid w:val="00D1733F"/>
    <w:rsid w:val="00D62C85"/>
    <w:rsid w:val="00D666A2"/>
    <w:rsid w:val="00D848B6"/>
    <w:rsid w:val="00D971C5"/>
    <w:rsid w:val="00DC5DC1"/>
    <w:rsid w:val="00DD78A8"/>
    <w:rsid w:val="00E02C49"/>
    <w:rsid w:val="00E201FA"/>
    <w:rsid w:val="00E412F2"/>
    <w:rsid w:val="00E978B7"/>
    <w:rsid w:val="00EB1CC7"/>
    <w:rsid w:val="00EC2DC2"/>
    <w:rsid w:val="00F104CA"/>
    <w:rsid w:val="00F27155"/>
    <w:rsid w:val="00F92B25"/>
    <w:rsid w:val="00FD0C13"/>
    <w:rsid w:val="00FD72EA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D10"/>
  <w15:docId w15:val="{E05730EF-BD6F-44BB-9190-D24FA1F8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2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Kelemenová Zdenka, Ing.</dc:creator>
  <cp:keywords/>
  <dc:description/>
  <cp:lastModifiedBy>Luptáková Dagmara, Mgr.</cp:lastModifiedBy>
  <cp:revision>17</cp:revision>
  <cp:lastPrinted>2022-01-18T12:31:00Z</cp:lastPrinted>
  <dcterms:created xsi:type="dcterms:W3CDTF">2021-10-26T06:47:00Z</dcterms:created>
  <dcterms:modified xsi:type="dcterms:W3CDTF">2022-04-27T05:40:00Z</dcterms:modified>
</cp:coreProperties>
</file>