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247D" w14:textId="77777777" w:rsidR="00BC6BA7" w:rsidRDefault="00BC6BA7" w:rsidP="00BC6BA7">
      <w:pPr>
        <w:pStyle w:val="Bezriadkovania"/>
        <w:ind w:left="1416" w:firstLine="708"/>
        <w:rPr>
          <w:rFonts w:ascii="Arial Black" w:hAnsi="Arial Black"/>
          <w:b/>
          <w:color w:val="FF0000"/>
          <w:sz w:val="36"/>
          <w:szCs w:val="36"/>
        </w:rPr>
      </w:pPr>
    </w:p>
    <w:p w14:paraId="653CBD4B" w14:textId="0C949FB2" w:rsidR="00A622BA" w:rsidRPr="00965CC8" w:rsidRDefault="00A622BA" w:rsidP="00BC6BA7">
      <w:pPr>
        <w:pStyle w:val="Bezriadkovania"/>
        <w:ind w:left="1416" w:firstLine="708"/>
        <w:rPr>
          <w:rFonts w:ascii="Arial Black" w:hAnsi="Arial Black"/>
          <w:b/>
          <w:color w:val="FF0000"/>
          <w:sz w:val="36"/>
          <w:szCs w:val="36"/>
        </w:rPr>
      </w:pPr>
      <w:r w:rsidRPr="00965CC8">
        <w:rPr>
          <w:rFonts w:ascii="Arial Black" w:hAnsi="Arial Black"/>
          <w:b/>
          <w:color w:val="FF0000"/>
          <w:sz w:val="36"/>
          <w:szCs w:val="36"/>
        </w:rPr>
        <w:t>V E R E J N Ý   O Z N A M</w:t>
      </w:r>
    </w:p>
    <w:p w14:paraId="6636E566" w14:textId="77777777" w:rsidR="00A622BA" w:rsidRDefault="00A622BA" w:rsidP="00A622BA">
      <w:pPr>
        <w:pStyle w:val="Bezriadkovania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Upozorňujeme nájomcov urnových miest, ktorí pozabudli zaplatiť obnovu užívacieho práva, aby si svoje podlžnosti vyrovnali v čo najkratšom čase.</w:t>
      </w:r>
    </w:p>
    <w:p w14:paraId="630B5D42" w14:textId="2CBCD7E6" w:rsidR="00A622BA" w:rsidRDefault="00A622BA" w:rsidP="00A622BA">
      <w:pPr>
        <w:pStyle w:val="Bezriadkovania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2020B1">
        <w:rPr>
          <w:rFonts w:ascii="Arial Black" w:hAnsi="Arial Black"/>
          <w:b/>
          <w:sz w:val="24"/>
          <w:szCs w:val="24"/>
          <w:u w:val="single"/>
        </w:rPr>
        <w:t>V opačnom prípade Vám budú užívacie práva v zmysle zákona 131/2010 zrušené a miesta prenajaté ďalším záujemcom.</w:t>
      </w:r>
    </w:p>
    <w:p w14:paraId="63B36307" w14:textId="77777777" w:rsidR="00BC6BA7" w:rsidRPr="002020B1" w:rsidRDefault="00BC6BA7" w:rsidP="00A622BA">
      <w:pPr>
        <w:pStyle w:val="Bezriadkovania"/>
        <w:jc w:val="center"/>
        <w:rPr>
          <w:rFonts w:ascii="Arial Black" w:hAnsi="Arial Black"/>
          <w:b/>
          <w:sz w:val="24"/>
          <w:szCs w:val="24"/>
          <w:u w:val="single"/>
        </w:rPr>
      </w:pPr>
    </w:p>
    <w:p w14:paraId="5FE63102" w14:textId="15C6A1A7" w:rsidR="00A622BA" w:rsidRPr="00BC6BA7" w:rsidRDefault="00BC6BA7" w:rsidP="00BC6BA7">
      <w:pPr>
        <w:pStyle w:val="Bezriadkovania"/>
        <w:ind w:left="1416" w:firstLine="708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</w:t>
      </w:r>
      <w:r w:rsidR="00A622BA" w:rsidRPr="00BC6BA7">
        <w:rPr>
          <w:rFonts w:ascii="Arial Black" w:hAnsi="Arial Black"/>
          <w:b/>
          <w:sz w:val="32"/>
          <w:szCs w:val="32"/>
        </w:rPr>
        <w:t>U R N O V Ý   H Á J</w:t>
      </w:r>
    </w:p>
    <w:p w14:paraId="1CF2F06C" w14:textId="77777777" w:rsidR="00A622BA" w:rsidRPr="00BC6BA7" w:rsidRDefault="00A622BA" w:rsidP="00A622BA">
      <w:pPr>
        <w:pStyle w:val="Bezriadkovania"/>
        <w:jc w:val="center"/>
        <w:rPr>
          <w:rFonts w:ascii="Arial Black" w:hAnsi="Arial Black"/>
          <w:b/>
          <w:i/>
          <w:color w:val="FF0000"/>
          <w:sz w:val="32"/>
          <w:szCs w:val="32"/>
        </w:rPr>
      </w:pPr>
      <w:r w:rsidRPr="00BC6BA7">
        <w:rPr>
          <w:rFonts w:ascii="Arial Black" w:hAnsi="Arial Black"/>
          <w:b/>
          <w:i/>
          <w:color w:val="FF0000"/>
          <w:sz w:val="32"/>
          <w:szCs w:val="32"/>
        </w:rPr>
        <w:t>NEZAPLATENÉ HROBOVÉ MIESTA</w:t>
      </w:r>
    </w:p>
    <w:p w14:paraId="2EFE18C8" w14:textId="77777777" w:rsidR="009D408B" w:rsidRPr="00BC6BA7" w:rsidRDefault="00A622BA" w:rsidP="00A56832">
      <w:pPr>
        <w:pStyle w:val="Bezriadkovania"/>
        <w:jc w:val="center"/>
        <w:rPr>
          <w:rFonts w:ascii="Arial Black" w:hAnsi="Arial Black"/>
          <w:b/>
          <w:sz w:val="32"/>
          <w:szCs w:val="32"/>
        </w:rPr>
      </w:pPr>
      <w:r w:rsidRPr="00BC6BA7">
        <w:rPr>
          <w:rFonts w:ascii="Arial Black" w:hAnsi="Arial Black"/>
          <w:sz w:val="32"/>
          <w:szCs w:val="32"/>
        </w:rPr>
        <w:t>parcela A</w:t>
      </w:r>
    </w:p>
    <w:p w14:paraId="37331CEB" w14:textId="63497235" w:rsidR="00AD53CB" w:rsidRPr="00C74CDD" w:rsidRDefault="00A622BA" w:rsidP="00C74CDD">
      <w:pPr>
        <w:pStyle w:val="Bezriadkovania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parcela</w:t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 w:rsidR="00AD53CB">
        <w:rPr>
          <w:rFonts w:ascii="Arial Black" w:hAnsi="Arial Black"/>
          <w:sz w:val="24"/>
          <w:szCs w:val="24"/>
          <w:u w:val="single"/>
        </w:rPr>
        <w:t xml:space="preserve">  meno pochovaného</w:t>
      </w:r>
      <w:r w:rsidRPr="0090517B">
        <w:rPr>
          <w:rFonts w:ascii="Arial Black" w:hAnsi="Arial Black"/>
          <w:sz w:val="24"/>
          <w:szCs w:val="24"/>
          <w:u w:val="single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 xml:space="preserve">       </w:t>
      </w:r>
      <w:r w:rsidRPr="0090517B">
        <w:rPr>
          <w:rFonts w:ascii="Arial Black" w:hAnsi="Arial Black"/>
          <w:sz w:val="24"/>
          <w:szCs w:val="24"/>
          <w:u w:val="single"/>
        </w:rPr>
        <w:t xml:space="preserve"> nezaplatené od roku</w:t>
      </w:r>
    </w:p>
    <w:p w14:paraId="6DFFA25B" w14:textId="5FBCEC6F" w:rsidR="00965CC8" w:rsidRDefault="00965CC8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III. – 228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r. </w:t>
      </w:r>
      <w:proofErr w:type="spellStart"/>
      <w:r>
        <w:rPr>
          <w:b/>
          <w:sz w:val="28"/>
          <w:szCs w:val="28"/>
        </w:rPr>
        <w:t>Kubovčíková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2021</w:t>
      </w:r>
    </w:p>
    <w:p w14:paraId="11ECF42D" w14:textId="715F3EF8" w:rsidR="00AD53CB" w:rsidRPr="00D858DB" w:rsidRDefault="00AD53CB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IV. – 376                            </w:t>
      </w:r>
      <w:r w:rsidR="002501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p. </w:t>
      </w:r>
      <w:proofErr w:type="spellStart"/>
      <w:r>
        <w:rPr>
          <w:b/>
          <w:sz w:val="28"/>
          <w:szCs w:val="28"/>
        </w:rPr>
        <w:t>Knocha</w:t>
      </w:r>
      <w:proofErr w:type="spellEnd"/>
      <w:r>
        <w:rPr>
          <w:b/>
          <w:sz w:val="28"/>
          <w:szCs w:val="28"/>
        </w:rPr>
        <w:t xml:space="preserve"> Ján                                  2016</w:t>
      </w:r>
    </w:p>
    <w:p w14:paraId="4A601AEB" w14:textId="77777777" w:rsidR="00AD53CB" w:rsidRDefault="00AD53CB" w:rsidP="00AD53CB">
      <w:pPr>
        <w:pStyle w:val="Bezriadkovania"/>
        <w:tabs>
          <w:tab w:val="left" w:pos="4820"/>
          <w:tab w:val="left" w:pos="8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V. – 451                             </w:t>
      </w:r>
      <w:r w:rsidR="00250142">
        <w:rPr>
          <w:b/>
          <w:sz w:val="28"/>
          <w:szCs w:val="28"/>
        </w:rPr>
        <w:t xml:space="preserve"> </w:t>
      </w:r>
      <w:r w:rsidR="00ED3E6B">
        <w:rPr>
          <w:b/>
          <w:sz w:val="28"/>
          <w:szCs w:val="28"/>
        </w:rPr>
        <w:t xml:space="preserve"> p. </w:t>
      </w:r>
      <w:proofErr w:type="spellStart"/>
      <w:r w:rsidR="00ED3E6B">
        <w:rPr>
          <w:b/>
          <w:sz w:val="28"/>
          <w:szCs w:val="28"/>
        </w:rPr>
        <w:t>Rafajová</w:t>
      </w:r>
      <w:proofErr w:type="spellEnd"/>
      <w:r w:rsidR="00ED3E6B">
        <w:rPr>
          <w:b/>
          <w:sz w:val="28"/>
          <w:szCs w:val="28"/>
        </w:rPr>
        <w:t xml:space="preserve">, </w:t>
      </w:r>
      <w:proofErr w:type="spellStart"/>
      <w:r w:rsidR="00ED3E6B">
        <w:rPr>
          <w:b/>
          <w:sz w:val="28"/>
          <w:szCs w:val="28"/>
        </w:rPr>
        <w:t>Buknová</w:t>
      </w:r>
      <w:proofErr w:type="spellEnd"/>
      <w:r w:rsidR="00ED3E6B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2016</w:t>
      </w:r>
    </w:p>
    <w:p w14:paraId="44241BC3" w14:textId="4BD19886" w:rsidR="00C74CDD" w:rsidRDefault="00D251FD" w:rsidP="00D251FD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V. – 471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p. Kohútová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14:paraId="42D51D14" w14:textId="77777777" w:rsidR="00472D46" w:rsidRPr="00BD7EA7" w:rsidRDefault="00472D46" w:rsidP="00D251FD">
      <w:pPr>
        <w:pStyle w:val="Bezriadkovania"/>
        <w:rPr>
          <w:b/>
          <w:sz w:val="28"/>
          <w:szCs w:val="28"/>
        </w:rPr>
      </w:pPr>
    </w:p>
    <w:p w14:paraId="08452F1D" w14:textId="461EFC20" w:rsidR="00ED3E6B" w:rsidRPr="00BC6BA7" w:rsidRDefault="00ED3E6B" w:rsidP="00C74CDD">
      <w:pPr>
        <w:pStyle w:val="Bezriadkovania"/>
        <w:jc w:val="center"/>
        <w:rPr>
          <w:rFonts w:ascii="Arial Black" w:hAnsi="Arial Black"/>
          <w:b/>
          <w:sz w:val="32"/>
          <w:szCs w:val="32"/>
        </w:rPr>
      </w:pPr>
      <w:r w:rsidRPr="00BC6BA7">
        <w:rPr>
          <w:rFonts w:ascii="Arial Black" w:hAnsi="Arial Black"/>
          <w:sz w:val="32"/>
          <w:szCs w:val="32"/>
        </w:rPr>
        <w:t>parcela B</w:t>
      </w:r>
    </w:p>
    <w:p w14:paraId="1C225B38" w14:textId="13AF4668" w:rsidR="00ED3E6B" w:rsidRDefault="00ED3E6B" w:rsidP="00ED3E6B">
      <w:pPr>
        <w:pStyle w:val="Bezriadkovania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parcela</w:t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  <w:t xml:space="preserve">  meno pochovaného</w:t>
      </w:r>
      <w:r w:rsidRPr="0090517B">
        <w:rPr>
          <w:rFonts w:ascii="Arial Black" w:hAnsi="Arial Black"/>
          <w:sz w:val="24"/>
          <w:szCs w:val="24"/>
          <w:u w:val="single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 xml:space="preserve">       </w:t>
      </w:r>
      <w:r w:rsidRPr="0090517B">
        <w:rPr>
          <w:rFonts w:ascii="Arial Black" w:hAnsi="Arial Black"/>
          <w:sz w:val="24"/>
          <w:szCs w:val="24"/>
          <w:u w:val="single"/>
        </w:rPr>
        <w:t xml:space="preserve"> nezaplatené od roku</w:t>
      </w:r>
    </w:p>
    <w:p w14:paraId="6FAC9253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II. – 663                       </w:t>
      </w:r>
      <w:r w:rsidR="001A671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p.  Kapustová                                  </w:t>
      </w:r>
      <w:r w:rsidR="001A6712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2017</w:t>
      </w:r>
    </w:p>
    <w:p w14:paraId="64229848" w14:textId="77777777" w:rsidR="00C764E9" w:rsidRDefault="00C764E9" w:rsidP="00C764E9">
      <w:pPr>
        <w:pStyle w:val="Bezriadkovania"/>
        <w:tabs>
          <w:tab w:val="decimal" w:pos="4536"/>
          <w:tab w:val="decimal" w:pos="4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III. – 724                       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Sikela</w:t>
      </w:r>
      <w:proofErr w:type="spellEnd"/>
      <w:r>
        <w:rPr>
          <w:b/>
          <w:sz w:val="28"/>
          <w:szCs w:val="28"/>
        </w:rPr>
        <w:t xml:space="preserve">  Miroslav             </w:t>
      </w:r>
      <w:r w:rsidR="001A6712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2017</w:t>
      </w:r>
    </w:p>
    <w:p w14:paraId="1E38E54A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III. – 747a                   </w:t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p. </w:t>
      </w:r>
      <w:proofErr w:type="spellStart"/>
      <w:r>
        <w:rPr>
          <w:b/>
          <w:sz w:val="28"/>
          <w:szCs w:val="28"/>
        </w:rPr>
        <w:t>Levai</w:t>
      </w:r>
      <w:proofErr w:type="spellEnd"/>
      <w:r>
        <w:rPr>
          <w:b/>
          <w:sz w:val="28"/>
          <w:szCs w:val="28"/>
        </w:rPr>
        <w:t xml:space="preserve">  Ladislav                                    2017</w:t>
      </w:r>
    </w:p>
    <w:p w14:paraId="07C10747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III. -  758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Števková</w:t>
      </w:r>
      <w:proofErr w:type="spellEnd"/>
      <w:r>
        <w:rPr>
          <w:b/>
          <w:sz w:val="28"/>
          <w:szCs w:val="28"/>
        </w:rPr>
        <w:t xml:space="preserve"> Júlia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2018                  </w:t>
      </w:r>
    </w:p>
    <w:p w14:paraId="4A8BD4A3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IV. -  802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Slivka Gustáv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018                  </w:t>
      </w:r>
    </w:p>
    <w:p w14:paraId="1295ACDE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IV. – 836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Hlavinová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</w:p>
    <w:p w14:paraId="1ED4271F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873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Kürtiová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019</w:t>
      </w:r>
    </w:p>
    <w:p w14:paraId="03FD318D" w14:textId="5EB77B0E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874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Nahálková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</w:p>
    <w:p w14:paraId="23629A5C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897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p. Kojnok</w:t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  <w:t>2019</w:t>
      </w:r>
    </w:p>
    <w:p w14:paraId="58564DFE" w14:textId="13C4A03B" w:rsidR="00CF02DF" w:rsidRDefault="00CF02DF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V. – 928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p. </w:t>
      </w:r>
      <w:proofErr w:type="spellStart"/>
      <w:r>
        <w:rPr>
          <w:b/>
          <w:sz w:val="28"/>
          <w:szCs w:val="28"/>
        </w:rPr>
        <w:t>Valter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14:paraId="2E749566" w14:textId="3B098176" w:rsidR="00ED3E6B" w:rsidRDefault="0084187F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VI. – 936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p. </w:t>
      </w:r>
      <w:proofErr w:type="spellStart"/>
      <w:r>
        <w:rPr>
          <w:b/>
          <w:sz w:val="28"/>
          <w:szCs w:val="28"/>
        </w:rPr>
        <w:t>Belašič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14:paraId="07E4D17C" w14:textId="6F92E608" w:rsidR="00965CC8" w:rsidRDefault="00965CC8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VI. – 987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r. </w:t>
      </w:r>
      <w:proofErr w:type="spellStart"/>
      <w:r>
        <w:rPr>
          <w:b/>
          <w:sz w:val="28"/>
          <w:szCs w:val="28"/>
        </w:rPr>
        <w:t>Konôpková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2021</w:t>
      </w:r>
    </w:p>
    <w:p w14:paraId="214B8542" w14:textId="7A0A4A6A" w:rsidR="00965CC8" w:rsidRDefault="00965CC8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VI. – 1010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p. Dalibor </w:t>
      </w:r>
      <w:proofErr w:type="spellStart"/>
      <w:r>
        <w:rPr>
          <w:b/>
          <w:sz w:val="28"/>
          <w:szCs w:val="28"/>
        </w:rPr>
        <w:t>Vacek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2021</w:t>
      </w:r>
    </w:p>
    <w:p w14:paraId="77D5CFA6" w14:textId="77777777" w:rsidR="004D2797" w:rsidRDefault="004D2797" w:rsidP="00AD53CB">
      <w:pPr>
        <w:pStyle w:val="Bezriadkovania"/>
        <w:rPr>
          <w:b/>
          <w:sz w:val="28"/>
          <w:szCs w:val="28"/>
        </w:rPr>
      </w:pPr>
    </w:p>
    <w:p w14:paraId="1625191B" w14:textId="77777777" w:rsidR="00BD7EA7" w:rsidRPr="00BC6BA7" w:rsidRDefault="00BD7EA7" w:rsidP="00BD7EA7">
      <w:pPr>
        <w:pStyle w:val="Bezriadkovania"/>
        <w:jc w:val="center"/>
        <w:rPr>
          <w:rFonts w:ascii="Arial Black" w:hAnsi="Arial Black"/>
          <w:b/>
          <w:sz w:val="32"/>
          <w:szCs w:val="32"/>
        </w:rPr>
      </w:pPr>
      <w:r w:rsidRPr="00BC6BA7">
        <w:rPr>
          <w:rFonts w:ascii="Arial Black" w:hAnsi="Arial Black"/>
          <w:sz w:val="32"/>
          <w:szCs w:val="32"/>
        </w:rPr>
        <w:t>parcela C</w:t>
      </w:r>
    </w:p>
    <w:p w14:paraId="5A36A507" w14:textId="462CAD84" w:rsidR="00BD7EA7" w:rsidRPr="00C74CDD" w:rsidRDefault="00BD7EA7" w:rsidP="00BD7EA7">
      <w:pPr>
        <w:pStyle w:val="Bezriadkovania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parcela</w:t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  <w:t xml:space="preserve">  meno pochovaného</w:t>
      </w:r>
      <w:r w:rsidRPr="0090517B">
        <w:rPr>
          <w:rFonts w:ascii="Arial Black" w:hAnsi="Arial Black"/>
          <w:sz w:val="24"/>
          <w:szCs w:val="24"/>
          <w:u w:val="single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 xml:space="preserve">       </w:t>
      </w:r>
      <w:r w:rsidRPr="0090517B">
        <w:rPr>
          <w:rFonts w:ascii="Arial Black" w:hAnsi="Arial Black"/>
          <w:sz w:val="24"/>
          <w:szCs w:val="24"/>
          <w:u w:val="single"/>
        </w:rPr>
        <w:t xml:space="preserve"> nezaplatené od roku</w:t>
      </w:r>
    </w:p>
    <w:p w14:paraId="0697A9AC" w14:textId="68BFD689" w:rsidR="002131EE" w:rsidRDefault="002131EE" w:rsidP="002131EE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III. – 1266</w:t>
      </w:r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</w:t>
      </w:r>
      <w:r w:rsidRPr="00214A7C"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Markotánová</w:t>
      </w:r>
      <w:proofErr w:type="spellEnd"/>
      <w:r>
        <w:rPr>
          <w:b/>
          <w:sz w:val="28"/>
          <w:szCs w:val="28"/>
        </w:rPr>
        <w:t xml:space="preserve">                                 </w:t>
      </w:r>
      <w:r w:rsidRPr="00214A7C">
        <w:rPr>
          <w:b/>
          <w:sz w:val="28"/>
          <w:szCs w:val="28"/>
        </w:rPr>
        <w:t>2015</w:t>
      </w:r>
    </w:p>
    <w:p w14:paraId="0354DEF7" w14:textId="77777777" w:rsidR="002131EE" w:rsidRDefault="002131EE" w:rsidP="002131EE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– VIII. – 1522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r. Kalmanová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14:paraId="69FA5509" w14:textId="77777777" w:rsidR="002131EE" w:rsidRDefault="002131EE" w:rsidP="002131EE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– VIII. – 1524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p. Mgr. </w:t>
      </w:r>
      <w:proofErr w:type="spellStart"/>
      <w:r>
        <w:rPr>
          <w:b/>
          <w:sz w:val="28"/>
          <w:szCs w:val="28"/>
        </w:rPr>
        <w:t>Cengel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14:paraId="01C7DD69" w14:textId="4A96B704" w:rsidR="002131EE" w:rsidRDefault="00BC6BA7" w:rsidP="00BD7EA7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– VIII. – 1533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p. </w:t>
      </w:r>
      <w:proofErr w:type="spellStart"/>
      <w:r>
        <w:rPr>
          <w:b/>
          <w:sz w:val="28"/>
          <w:szCs w:val="28"/>
        </w:rPr>
        <w:t>Oračko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2021</w:t>
      </w:r>
    </w:p>
    <w:p w14:paraId="74CF2DDA" w14:textId="77777777" w:rsidR="00BC6BA7" w:rsidRDefault="00BC6BA7" w:rsidP="00BD7EA7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– IX. – 1569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p. </w:t>
      </w:r>
      <w:proofErr w:type="spellStart"/>
      <w:r>
        <w:rPr>
          <w:b/>
          <w:sz w:val="28"/>
          <w:szCs w:val="28"/>
        </w:rPr>
        <w:t>Ferenčuk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2021</w:t>
      </w:r>
    </w:p>
    <w:p w14:paraId="12F7F99C" w14:textId="7EBC186A" w:rsidR="00BC6BA7" w:rsidRDefault="00BC6BA7" w:rsidP="00BD7EA7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75752E0" w14:textId="77777777" w:rsidR="009C7629" w:rsidRDefault="009C7629" w:rsidP="00BD7EA7">
      <w:pPr>
        <w:pStyle w:val="Bezriadkovania"/>
        <w:rPr>
          <w:b/>
          <w:sz w:val="28"/>
          <w:szCs w:val="28"/>
        </w:rPr>
      </w:pPr>
    </w:p>
    <w:p w14:paraId="559C1548" w14:textId="61C06F0D" w:rsidR="00ED3E6B" w:rsidRDefault="00173561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Aktualizované </w:t>
      </w:r>
      <w:r w:rsidR="005E0024">
        <w:rPr>
          <w:b/>
          <w:sz w:val="28"/>
          <w:szCs w:val="28"/>
        </w:rPr>
        <w:t>01.12</w:t>
      </w:r>
      <w:r w:rsidR="00BC6BA7">
        <w:rPr>
          <w:b/>
          <w:sz w:val="28"/>
          <w:szCs w:val="28"/>
        </w:rPr>
        <w:t>.2022</w:t>
      </w:r>
    </w:p>
    <w:sectPr w:rsidR="00ED3E6B" w:rsidSect="004D2797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F574" w14:textId="77777777" w:rsidR="004C1EB0" w:rsidRDefault="004C1EB0" w:rsidP="00AD53CB">
      <w:pPr>
        <w:spacing w:after="0" w:line="240" w:lineRule="auto"/>
      </w:pPr>
      <w:r>
        <w:separator/>
      </w:r>
    </w:p>
  </w:endnote>
  <w:endnote w:type="continuationSeparator" w:id="0">
    <w:p w14:paraId="0106674B" w14:textId="77777777" w:rsidR="004C1EB0" w:rsidRDefault="004C1EB0" w:rsidP="00AD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AEB0F" w14:textId="77777777" w:rsidR="004C1EB0" w:rsidRDefault="004C1EB0" w:rsidP="00AD53CB">
      <w:pPr>
        <w:spacing w:after="0" w:line="240" w:lineRule="auto"/>
      </w:pPr>
      <w:r>
        <w:separator/>
      </w:r>
    </w:p>
  </w:footnote>
  <w:footnote w:type="continuationSeparator" w:id="0">
    <w:p w14:paraId="772D01FE" w14:textId="77777777" w:rsidR="004C1EB0" w:rsidRDefault="004C1EB0" w:rsidP="00AD5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BA"/>
    <w:rsid w:val="0000559F"/>
    <w:rsid w:val="000118D6"/>
    <w:rsid w:val="000912AE"/>
    <w:rsid w:val="00106652"/>
    <w:rsid w:val="00123398"/>
    <w:rsid w:val="0014210D"/>
    <w:rsid w:val="00160510"/>
    <w:rsid w:val="00173561"/>
    <w:rsid w:val="001A18B4"/>
    <w:rsid w:val="001A6712"/>
    <w:rsid w:val="001B5903"/>
    <w:rsid w:val="00207806"/>
    <w:rsid w:val="002131EE"/>
    <w:rsid w:val="00250142"/>
    <w:rsid w:val="00332F38"/>
    <w:rsid w:val="003C16B6"/>
    <w:rsid w:val="003F1959"/>
    <w:rsid w:val="00457315"/>
    <w:rsid w:val="00472D46"/>
    <w:rsid w:val="00487364"/>
    <w:rsid w:val="004A200A"/>
    <w:rsid w:val="004C1EB0"/>
    <w:rsid w:val="004D2797"/>
    <w:rsid w:val="00523F27"/>
    <w:rsid w:val="0052575E"/>
    <w:rsid w:val="00576F7C"/>
    <w:rsid w:val="005E0024"/>
    <w:rsid w:val="005E6A66"/>
    <w:rsid w:val="00617615"/>
    <w:rsid w:val="0064537A"/>
    <w:rsid w:val="006619C2"/>
    <w:rsid w:val="0066655F"/>
    <w:rsid w:val="006A112D"/>
    <w:rsid w:val="00714B6B"/>
    <w:rsid w:val="007263B3"/>
    <w:rsid w:val="00751FB1"/>
    <w:rsid w:val="00763F76"/>
    <w:rsid w:val="007D5F79"/>
    <w:rsid w:val="008212AF"/>
    <w:rsid w:val="0082785C"/>
    <w:rsid w:val="0084187F"/>
    <w:rsid w:val="00863CD9"/>
    <w:rsid w:val="00884E51"/>
    <w:rsid w:val="00964484"/>
    <w:rsid w:val="00965CC8"/>
    <w:rsid w:val="00966130"/>
    <w:rsid w:val="0098206F"/>
    <w:rsid w:val="009B17EC"/>
    <w:rsid w:val="009B74D8"/>
    <w:rsid w:val="009C2DAE"/>
    <w:rsid w:val="009C7629"/>
    <w:rsid w:val="009C7E9F"/>
    <w:rsid w:val="009D408B"/>
    <w:rsid w:val="009F7BF1"/>
    <w:rsid w:val="00A16888"/>
    <w:rsid w:val="00A20D4B"/>
    <w:rsid w:val="00A56832"/>
    <w:rsid w:val="00A5764A"/>
    <w:rsid w:val="00A622BA"/>
    <w:rsid w:val="00A641F2"/>
    <w:rsid w:val="00A952B3"/>
    <w:rsid w:val="00AA6BF2"/>
    <w:rsid w:val="00AD53CB"/>
    <w:rsid w:val="00AF0342"/>
    <w:rsid w:val="00B35A33"/>
    <w:rsid w:val="00B47180"/>
    <w:rsid w:val="00BC6BA7"/>
    <w:rsid w:val="00BD7EA7"/>
    <w:rsid w:val="00C06D26"/>
    <w:rsid w:val="00C74CDD"/>
    <w:rsid w:val="00C764E9"/>
    <w:rsid w:val="00CA1219"/>
    <w:rsid w:val="00CE025F"/>
    <w:rsid w:val="00CF02DF"/>
    <w:rsid w:val="00D251FD"/>
    <w:rsid w:val="00D30E71"/>
    <w:rsid w:val="00DD535A"/>
    <w:rsid w:val="00DF4CF6"/>
    <w:rsid w:val="00E54B80"/>
    <w:rsid w:val="00E81E2C"/>
    <w:rsid w:val="00ED3E6B"/>
    <w:rsid w:val="00F04372"/>
    <w:rsid w:val="00FC45D7"/>
    <w:rsid w:val="00F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0D76"/>
  <w15:docId w15:val="{A026563B-85E1-4E5D-A14C-17F6F13A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40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22B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AD5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D53CB"/>
  </w:style>
  <w:style w:type="paragraph" w:styleId="Pta">
    <w:name w:val="footer"/>
    <w:basedOn w:val="Normlny"/>
    <w:link w:val="PtaChar"/>
    <w:uiPriority w:val="99"/>
    <w:semiHidden/>
    <w:unhideWhenUsed/>
    <w:rsid w:val="00AD5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D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Luptáková Dagmara, Mgr.</cp:lastModifiedBy>
  <cp:revision>2</cp:revision>
  <cp:lastPrinted>2022-10-27T05:40:00Z</cp:lastPrinted>
  <dcterms:created xsi:type="dcterms:W3CDTF">2022-12-01T06:56:00Z</dcterms:created>
  <dcterms:modified xsi:type="dcterms:W3CDTF">2022-12-01T06:56:00Z</dcterms:modified>
</cp:coreProperties>
</file>