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39252" w14:textId="77777777" w:rsidR="002E40CE" w:rsidRPr="002E40CE" w:rsidRDefault="002E40CE" w:rsidP="002E40CE">
      <w:pPr>
        <w:spacing w:line="240" w:lineRule="auto"/>
        <w:rPr>
          <w:sz w:val="32"/>
          <w:szCs w:val="32"/>
          <w:u w:val="single"/>
        </w:rPr>
      </w:pPr>
    </w:p>
    <w:p w14:paraId="6B539253" w14:textId="77777777" w:rsidR="002E40CE" w:rsidRDefault="002E40CE" w:rsidP="002E40CE">
      <w:pPr>
        <w:spacing w:line="240" w:lineRule="auto"/>
        <w:jc w:val="center"/>
        <w:rPr>
          <w:b/>
          <w:sz w:val="32"/>
          <w:szCs w:val="32"/>
          <w:u w:val="single"/>
        </w:rPr>
      </w:pPr>
      <w:r w:rsidRPr="002E40CE">
        <w:rPr>
          <w:b/>
          <w:sz w:val="32"/>
          <w:szCs w:val="32"/>
          <w:u w:val="single"/>
        </w:rPr>
        <w:t>Neplatiči parcela R</w:t>
      </w:r>
    </w:p>
    <w:p w14:paraId="6B539254" w14:textId="77777777" w:rsidR="00B25551" w:rsidRPr="005D2D78" w:rsidRDefault="00B25551" w:rsidP="00B25551">
      <w:pPr>
        <w:spacing w:line="240" w:lineRule="auto"/>
        <w:rPr>
          <w:b/>
          <w:sz w:val="24"/>
          <w:szCs w:val="24"/>
        </w:rPr>
      </w:pPr>
      <w:r w:rsidRPr="005D2D78">
        <w:rPr>
          <w:b/>
          <w:sz w:val="24"/>
          <w:szCs w:val="24"/>
        </w:rPr>
        <w:t xml:space="preserve">Číslo hrob. miesta    </w:t>
      </w:r>
      <w:r w:rsidR="002045AC" w:rsidRPr="005D2D78">
        <w:rPr>
          <w:b/>
          <w:sz w:val="24"/>
          <w:szCs w:val="24"/>
        </w:rPr>
        <w:t xml:space="preserve">  </w:t>
      </w:r>
      <w:r w:rsidR="005D2D78">
        <w:rPr>
          <w:b/>
          <w:sz w:val="24"/>
          <w:szCs w:val="24"/>
        </w:rPr>
        <w:t xml:space="preserve">        </w:t>
      </w:r>
      <w:r w:rsidR="002045AC" w:rsidRPr="005D2D78">
        <w:rPr>
          <w:b/>
          <w:sz w:val="24"/>
          <w:szCs w:val="24"/>
        </w:rPr>
        <w:t xml:space="preserve"> </w:t>
      </w:r>
      <w:r w:rsidRPr="005D2D78">
        <w:rPr>
          <w:b/>
          <w:sz w:val="24"/>
          <w:szCs w:val="24"/>
        </w:rPr>
        <w:t xml:space="preserve">Meno                </w:t>
      </w:r>
      <w:r w:rsidR="005D2D78">
        <w:rPr>
          <w:b/>
          <w:sz w:val="24"/>
          <w:szCs w:val="24"/>
        </w:rPr>
        <w:t xml:space="preserve">                                            </w:t>
      </w:r>
      <w:r w:rsidRPr="005D2D78">
        <w:rPr>
          <w:b/>
          <w:sz w:val="24"/>
          <w:szCs w:val="24"/>
        </w:rPr>
        <w:t xml:space="preserve">           Zaplatené do</w:t>
      </w:r>
    </w:p>
    <w:p w14:paraId="1EA4B8C5" w14:textId="34F529D9" w:rsidR="006A1990" w:rsidRDefault="006A1990" w:rsidP="006A1990">
      <w:pPr>
        <w:pStyle w:val="Bezriadkovania"/>
        <w:rPr>
          <w:sz w:val="24"/>
          <w:szCs w:val="24"/>
        </w:rPr>
      </w:pPr>
      <w:r w:rsidRPr="00F22791">
        <w:rPr>
          <w:sz w:val="24"/>
          <w:szCs w:val="24"/>
        </w:rPr>
        <w:t xml:space="preserve">19                                           rod. Petrušková                                                    </w:t>
      </w:r>
      <w:r>
        <w:rPr>
          <w:sz w:val="24"/>
          <w:szCs w:val="24"/>
        </w:rPr>
        <w:t xml:space="preserve">       </w:t>
      </w:r>
      <w:r w:rsidRPr="00F22791">
        <w:rPr>
          <w:sz w:val="24"/>
          <w:szCs w:val="24"/>
        </w:rPr>
        <w:t xml:space="preserve"> 28.09.2021</w:t>
      </w:r>
    </w:p>
    <w:p w14:paraId="6B539257" w14:textId="77777777" w:rsidR="003B1324" w:rsidRPr="002045AC" w:rsidRDefault="00B25551" w:rsidP="004C407F">
      <w:pPr>
        <w:pStyle w:val="Bezriadkovania"/>
        <w:rPr>
          <w:sz w:val="24"/>
          <w:szCs w:val="24"/>
        </w:rPr>
      </w:pPr>
      <w:r w:rsidRPr="002045AC">
        <w:rPr>
          <w:sz w:val="24"/>
          <w:szCs w:val="24"/>
        </w:rPr>
        <w:t xml:space="preserve">31, 32                                  </w:t>
      </w:r>
      <w:r w:rsidR="003B1324" w:rsidRPr="002045AC">
        <w:rPr>
          <w:sz w:val="24"/>
          <w:szCs w:val="24"/>
        </w:rPr>
        <w:t xml:space="preserve"> Galbavý , Galbavá   </w:t>
      </w:r>
      <w:r w:rsidRPr="002045AC">
        <w:rPr>
          <w:sz w:val="24"/>
          <w:szCs w:val="24"/>
        </w:rPr>
        <w:t xml:space="preserve">                                                </w:t>
      </w:r>
      <w:r w:rsidR="002045AC" w:rsidRPr="002045AC">
        <w:rPr>
          <w:sz w:val="24"/>
          <w:szCs w:val="24"/>
        </w:rPr>
        <w:t xml:space="preserve">  </w:t>
      </w:r>
      <w:r w:rsidR="002045AC">
        <w:rPr>
          <w:sz w:val="24"/>
          <w:szCs w:val="24"/>
        </w:rPr>
        <w:t xml:space="preserve">           </w:t>
      </w:r>
      <w:r w:rsidRPr="002045AC">
        <w:rPr>
          <w:sz w:val="24"/>
          <w:szCs w:val="24"/>
        </w:rPr>
        <w:t xml:space="preserve">  </w:t>
      </w:r>
      <w:r w:rsidR="002045AC">
        <w:rPr>
          <w:sz w:val="24"/>
          <w:szCs w:val="24"/>
        </w:rPr>
        <w:t xml:space="preserve">  </w:t>
      </w:r>
      <w:r w:rsidR="003B1324" w:rsidRPr="002045AC">
        <w:rPr>
          <w:sz w:val="24"/>
          <w:szCs w:val="24"/>
        </w:rPr>
        <w:t>2005</w:t>
      </w:r>
    </w:p>
    <w:p w14:paraId="6B539258" w14:textId="77777777" w:rsidR="003B1324" w:rsidRPr="002045AC" w:rsidRDefault="00B25551" w:rsidP="004C407F">
      <w:pPr>
        <w:pStyle w:val="Bezriadkovania"/>
        <w:rPr>
          <w:sz w:val="24"/>
          <w:szCs w:val="24"/>
        </w:rPr>
      </w:pPr>
      <w:r w:rsidRPr="002045AC">
        <w:rPr>
          <w:sz w:val="24"/>
          <w:szCs w:val="24"/>
        </w:rPr>
        <w:t xml:space="preserve">38                                         </w:t>
      </w:r>
      <w:r w:rsidR="003B1324" w:rsidRPr="002045AC">
        <w:rPr>
          <w:sz w:val="24"/>
          <w:szCs w:val="24"/>
        </w:rPr>
        <w:t xml:space="preserve"> Kohútová Anna    </w:t>
      </w:r>
      <w:r w:rsidRPr="002045AC">
        <w:rPr>
          <w:sz w:val="24"/>
          <w:szCs w:val="24"/>
        </w:rPr>
        <w:t xml:space="preserve">                                                    </w:t>
      </w:r>
      <w:r w:rsidR="002045AC" w:rsidRPr="002045AC">
        <w:rPr>
          <w:sz w:val="24"/>
          <w:szCs w:val="24"/>
        </w:rPr>
        <w:t xml:space="preserve"> </w:t>
      </w:r>
      <w:r w:rsidRPr="002045AC">
        <w:rPr>
          <w:sz w:val="24"/>
          <w:szCs w:val="24"/>
        </w:rPr>
        <w:t xml:space="preserve"> </w:t>
      </w:r>
      <w:r w:rsidR="002045AC">
        <w:rPr>
          <w:sz w:val="24"/>
          <w:szCs w:val="24"/>
        </w:rPr>
        <w:t xml:space="preserve">              </w:t>
      </w:r>
      <w:r w:rsidR="003B1324" w:rsidRPr="002045AC">
        <w:rPr>
          <w:sz w:val="24"/>
          <w:szCs w:val="24"/>
        </w:rPr>
        <w:t>1991</w:t>
      </w:r>
    </w:p>
    <w:p w14:paraId="6B539259" w14:textId="77777777" w:rsidR="00771106" w:rsidRPr="002045AC" w:rsidRDefault="00B25551" w:rsidP="004C407F">
      <w:pPr>
        <w:pStyle w:val="Bezriadkovania"/>
        <w:rPr>
          <w:sz w:val="24"/>
          <w:szCs w:val="24"/>
        </w:rPr>
      </w:pPr>
      <w:r w:rsidRPr="002045AC">
        <w:rPr>
          <w:sz w:val="24"/>
          <w:szCs w:val="24"/>
        </w:rPr>
        <w:t xml:space="preserve">66                                         </w:t>
      </w:r>
      <w:r w:rsidR="00771106" w:rsidRPr="002045AC">
        <w:rPr>
          <w:sz w:val="24"/>
          <w:szCs w:val="24"/>
        </w:rPr>
        <w:t xml:space="preserve"> Horvátková Mária   </w:t>
      </w:r>
      <w:r w:rsidRPr="002045AC">
        <w:rPr>
          <w:sz w:val="24"/>
          <w:szCs w:val="24"/>
        </w:rPr>
        <w:t xml:space="preserve">                                                </w:t>
      </w:r>
      <w:r w:rsidR="002045AC" w:rsidRPr="002045AC">
        <w:rPr>
          <w:sz w:val="24"/>
          <w:szCs w:val="24"/>
        </w:rPr>
        <w:t xml:space="preserve"> </w:t>
      </w:r>
      <w:r w:rsidRPr="002045AC">
        <w:rPr>
          <w:sz w:val="24"/>
          <w:szCs w:val="24"/>
        </w:rPr>
        <w:t xml:space="preserve"> </w:t>
      </w:r>
      <w:r w:rsidR="002045AC">
        <w:rPr>
          <w:sz w:val="24"/>
          <w:szCs w:val="24"/>
        </w:rPr>
        <w:t xml:space="preserve">              </w:t>
      </w:r>
      <w:r w:rsidR="00771106" w:rsidRPr="002045AC">
        <w:rPr>
          <w:sz w:val="24"/>
          <w:szCs w:val="24"/>
        </w:rPr>
        <w:t>2010</w:t>
      </w:r>
    </w:p>
    <w:p w14:paraId="6B53925A" w14:textId="383C1240" w:rsidR="00F9184E" w:rsidRDefault="00B25551" w:rsidP="004C407F">
      <w:pPr>
        <w:pStyle w:val="Bezriadkovania"/>
        <w:rPr>
          <w:sz w:val="24"/>
          <w:szCs w:val="24"/>
        </w:rPr>
      </w:pPr>
      <w:r w:rsidRPr="002045AC">
        <w:rPr>
          <w:sz w:val="24"/>
          <w:szCs w:val="24"/>
        </w:rPr>
        <w:t xml:space="preserve">78                                         </w:t>
      </w:r>
      <w:r w:rsidR="00F9184E" w:rsidRPr="002045AC">
        <w:rPr>
          <w:sz w:val="24"/>
          <w:szCs w:val="24"/>
        </w:rPr>
        <w:t xml:space="preserve"> Baran Rudolf   </w:t>
      </w:r>
      <w:r w:rsidRPr="002045AC">
        <w:rPr>
          <w:sz w:val="24"/>
          <w:szCs w:val="24"/>
        </w:rPr>
        <w:t xml:space="preserve">                                                        </w:t>
      </w:r>
      <w:r w:rsidR="002045AC" w:rsidRPr="002045AC">
        <w:rPr>
          <w:sz w:val="24"/>
          <w:szCs w:val="24"/>
        </w:rPr>
        <w:t xml:space="preserve"> </w:t>
      </w:r>
      <w:r w:rsidRPr="002045AC">
        <w:rPr>
          <w:sz w:val="24"/>
          <w:szCs w:val="24"/>
        </w:rPr>
        <w:t xml:space="preserve">  </w:t>
      </w:r>
      <w:r w:rsidR="002045AC">
        <w:rPr>
          <w:sz w:val="24"/>
          <w:szCs w:val="24"/>
        </w:rPr>
        <w:t xml:space="preserve">              </w:t>
      </w:r>
      <w:r w:rsidR="00F9184E" w:rsidRPr="002045AC">
        <w:rPr>
          <w:sz w:val="24"/>
          <w:szCs w:val="24"/>
        </w:rPr>
        <w:t>2009</w:t>
      </w:r>
    </w:p>
    <w:p w14:paraId="339CE81C" w14:textId="0A9BF3C9" w:rsidR="006A1990" w:rsidRDefault="006A1990" w:rsidP="006A1990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124                                        p. Šulej – rezerva                                                          27.10.2021</w:t>
      </w:r>
    </w:p>
    <w:p w14:paraId="6B539269" w14:textId="77777777" w:rsidR="002453DE" w:rsidRDefault="002D777B" w:rsidP="00FC2B5A">
      <w:pPr>
        <w:pStyle w:val="Bezriadkovania"/>
        <w:rPr>
          <w:b/>
          <w:sz w:val="28"/>
          <w:szCs w:val="28"/>
          <w:u w:val="single"/>
        </w:rPr>
      </w:pPr>
      <w:r w:rsidRPr="002D777B">
        <w:rPr>
          <w:b/>
          <w:sz w:val="28"/>
          <w:szCs w:val="28"/>
          <w:u w:val="single"/>
        </w:rPr>
        <w:t xml:space="preserve">          </w:t>
      </w:r>
    </w:p>
    <w:p w14:paraId="488BA0D5" w14:textId="77777777" w:rsidR="00630C03" w:rsidRPr="00630C03" w:rsidRDefault="00630C03" w:rsidP="00630C03">
      <w:pPr>
        <w:pStyle w:val="Bezriadkovania"/>
        <w:rPr>
          <w:sz w:val="24"/>
          <w:szCs w:val="24"/>
        </w:rPr>
      </w:pPr>
    </w:p>
    <w:p w14:paraId="685CB04F" w14:textId="406F22BC" w:rsidR="00C16566" w:rsidRDefault="00C16566" w:rsidP="00C16566">
      <w:pPr>
        <w:spacing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Hrobové miesta s končiacim nájmom v roku 2023 – parcela R</w:t>
      </w:r>
    </w:p>
    <w:p w14:paraId="46E4B152" w14:textId="77777777" w:rsidR="00C16566" w:rsidRPr="005D2D78" w:rsidRDefault="00C16566" w:rsidP="00C16566">
      <w:pPr>
        <w:spacing w:line="240" w:lineRule="auto"/>
        <w:rPr>
          <w:b/>
          <w:sz w:val="24"/>
          <w:szCs w:val="24"/>
        </w:rPr>
      </w:pPr>
      <w:r w:rsidRPr="005D2D78">
        <w:rPr>
          <w:b/>
          <w:sz w:val="24"/>
          <w:szCs w:val="24"/>
        </w:rPr>
        <w:t xml:space="preserve">Číslo hrob. miesta      </w:t>
      </w:r>
      <w:r>
        <w:rPr>
          <w:b/>
          <w:sz w:val="24"/>
          <w:szCs w:val="24"/>
        </w:rPr>
        <w:t xml:space="preserve">        </w:t>
      </w:r>
      <w:r w:rsidRPr="005D2D78">
        <w:rPr>
          <w:b/>
          <w:sz w:val="24"/>
          <w:szCs w:val="24"/>
        </w:rPr>
        <w:t xml:space="preserve"> Meno                </w:t>
      </w:r>
      <w:r>
        <w:rPr>
          <w:b/>
          <w:sz w:val="24"/>
          <w:szCs w:val="24"/>
        </w:rPr>
        <w:t xml:space="preserve">                                            </w:t>
      </w:r>
      <w:r w:rsidRPr="005D2D78">
        <w:rPr>
          <w:b/>
          <w:sz w:val="24"/>
          <w:szCs w:val="24"/>
        </w:rPr>
        <w:t xml:space="preserve">           Zaplatené do</w:t>
      </w:r>
    </w:p>
    <w:p w14:paraId="6B53926D" w14:textId="1A05EEC6" w:rsidR="00BC12E3" w:rsidRDefault="00C16566" w:rsidP="00C16566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54                                           rod. Turianska                                                           28.12.2023</w:t>
      </w:r>
    </w:p>
    <w:p w14:paraId="100216EB" w14:textId="77777777" w:rsidR="00C16566" w:rsidRDefault="00C16566" w:rsidP="00C16566">
      <w:pPr>
        <w:pStyle w:val="Bezriadkovania"/>
        <w:rPr>
          <w:sz w:val="24"/>
          <w:szCs w:val="24"/>
        </w:rPr>
      </w:pPr>
    </w:p>
    <w:p w14:paraId="214D0AA3" w14:textId="77777777" w:rsidR="00C16566" w:rsidRDefault="00C16566" w:rsidP="00C16566">
      <w:pPr>
        <w:pStyle w:val="Bezriadkovania"/>
        <w:rPr>
          <w:sz w:val="24"/>
          <w:szCs w:val="24"/>
        </w:rPr>
      </w:pPr>
    </w:p>
    <w:p w14:paraId="38CC23B6" w14:textId="77777777" w:rsidR="001A274D" w:rsidRDefault="001A274D" w:rsidP="00C16566">
      <w:pPr>
        <w:pStyle w:val="Bezriadkovania"/>
        <w:rPr>
          <w:sz w:val="24"/>
          <w:szCs w:val="24"/>
        </w:rPr>
      </w:pPr>
    </w:p>
    <w:p w14:paraId="56FC1801" w14:textId="77777777" w:rsidR="001A274D" w:rsidRDefault="001A274D" w:rsidP="00C16566">
      <w:pPr>
        <w:pStyle w:val="Bezriadkovania"/>
        <w:rPr>
          <w:sz w:val="24"/>
          <w:szCs w:val="24"/>
        </w:rPr>
      </w:pPr>
    </w:p>
    <w:p w14:paraId="30A7DB37" w14:textId="77777777" w:rsidR="001A274D" w:rsidRDefault="001A274D" w:rsidP="00C16566">
      <w:pPr>
        <w:pStyle w:val="Bezriadkovania"/>
        <w:rPr>
          <w:sz w:val="24"/>
          <w:szCs w:val="24"/>
        </w:rPr>
      </w:pPr>
    </w:p>
    <w:p w14:paraId="1857DC5C" w14:textId="77777777" w:rsidR="001A274D" w:rsidRDefault="001A274D" w:rsidP="00C16566">
      <w:pPr>
        <w:pStyle w:val="Bezriadkovania"/>
        <w:rPr>
          <w:sz w:val="24"/>
          <w:szCs w:val="24"/>
        </w:rPr>
      </w:pPr>
    </w:p>
    <w:p w14:paraId="044CE6D0" w14:textId="77777777" w:rsidR="001A274D" w:rsidRDefault="001A274D" w:rsidP="00C16566">
      <w:pPr>
        <w:pStyle w:val="Bezriadkovania"/>
        <w:rPr>
          <w:sz w:val="24"/>
          <w:szCs w:val="24"/>
        </w:rPr>
      </w:pPr>
    </w:p>
    <w:p w14:paraId="3BE27A57" w14:textId="77777777" w:rsidR="001A274D" w:rsidRDefault="001A274D" w:rsidP="00C16566">
      <w:pPr>
        <w:pStyle w:val="Bezriadkovania"/>
        <w:rPr>
          <w:sz w:val="24"/>
          <w:szCs w:val="24"/>
        </w:rPr>
      </w:pPr>
    </w:p>
    <w:p w14:paraId="0BE153A8" w14:textId="77777777" w:rsidR="001A274D" w:rsidRDefault="001A274D" w:rsidP="00C16566">
      <w:pPr>
        <w:pStyle w:val="Bezriadkovania"/>
        <w:rPr>
          <w:sz w:val="24"/>
          <w:szCs w:val="24"/>
        </w:rPr>
      </w:pPr>
    </w:p>
    <w:p w14:paraId="326AD6DD" w14:textId="77777777" w:rsidR="001A274D" w:rsidRDefault="001A274D" w:rsidP="00C16566">
      <w:pPr>
        <w:pStyle w:val="Bezriadkovania"/>
        <w:rPr>
          <w:sz w:val="24"/>
          <w:szCs w:val="24"/>
        </w:rPr>
      </w:pPr>
    </w:p>
    <w:p w14:paraId="6E3272C2" w14:textId="77777777" w:rsidR="001A274D" w:rsidRDefault="001A274D" w:rsidP="00C16566">
      <w:pPr>
        <w:pStyle w:val="Bezriadkovania"/>
        <w:rPr>
          <w:sz w:val="24"/>
          <w:szCs w:val="24"/>
        </w:rPr>
      </w:pPr>
    </w:p>
    <w:p w14:paraId="094B77B0" w14:textId="77777777" w:rsidR="001A274D" w:rsidRDefault="001A274D" w:rsidP="00C16566">
      <w:pPr>
        <w:pStyle w:val="Bezriadkovania"/>
        <w:rPr>
          <w:sz w:val="24"/>
          <w:szCs w:val="24"/>
        </w:rPr>
      </w:pPr>
    </w:p>
    <w:p w14:paraId="0FD4BA59" w14:textId="77777777" w:rsidR="001A274D" w:rsidRDefault="001A274D" w:rsidP="00C16566">
      <w:pPr>
        <w:pStyle w:val="Bezriadkovania"/>
        <w:rPr>
          <w:sz w:val="24"/>
          <w:szCs w:val="24"/>
        </w:rPr>
      </w:pPr>
    </w:p>
    <w:p w14:paraId="14B36A54" w14:textId="77777777" w:rsidR="001A274D" w:rsidRDefault="001A274D" w:rsidP="00C16566">
      <w:pPr>
        <w:pStyle w:val="Bezriadkovania"/>
        <w:rPr>
          <w:sz w:val="24"/>
          <w:szCs w:val="24"/>
        </w:rPr>
      </w:pPr>
    </w:p>
    <w:p w14:paraId="00F999B5" w14:textId="77777777" w:rsidR="001A274D" w:rsidRDefault="001A274D" w:rsidP="00C16566">
      <w:pPr>
        <w:pStyle w:val="Bezriadkovania"/>
        <w:rPr>
          <w:sz w:val="24"/>
          <w:szCs w:val="24"/>
        </w:rPr>
      </w:pPr>
    </w:p>
    <w:p w14:paraId="12A532EC" w14:textId="77777777" w:rsidR="001A274D" w:rsidRDefault="001A274D" w:rsidP="00C16566">
      <w:pPr>
        <w:pStyle w:val="Bezriadkovania"/>
        <w:rPr>
          <w:sz w:val="24"/>
          <w:szCs w:val="24"/>
        </w:rPr>
      </w:pPr>
    </w:p>
    <w:p w14:paraId="047D1F10" w14:textId="77777777" w:rsidR="001A274D" w:rsidRDefault="001A274D" w:rsidP="00C16566">
      <w:pPr>
        <w:pStyle w:val="Bezriadkovania"/>
        <w:rPr>
          <w:sz w:val="24"/>
          <w:szCs w:val="24"/>
        </w:rPr>
      </w:pPr>
    </w:p>
    <w:p w14:paraId="355EA990" w14:textId="77777777" w:rsidR="001A274D" w:rsidRDefault="001A274D" w:rsidP="00C16566">
      <w:pPr>
        <w:pStyle w:val="Bezriadkovania"/>
        <w:rPr>
          <w:sz w:val="24"/>
          <w:szCs w:val="24"/>
        </w:rPr>
      </w:pPr>
    </w:p>
    <w:p w14:paraId="732E7A47" w14:textId="77777777" w:rsidR="001A274D" w:rsidRDefault="001A274D" w:rsidP="00C16566">
      <w:pPr>
        <w:pStyle w:val="Bezriadkovania"/>
        <w:rPr>
          <w:sz w:val="24"/>
          <w:szCs w:val="24"/>
        </w:rPr>
      </w:pPr>
    </w:p>
    <w:p w14:paraId="3990F490" w14:textId="77777777" w:rsidR="001A274D" w:rsidRDefault="001A274D" w:rsidP="00C16566">
      <w:pPr>
        <w:pStyle w:val="Bezriadkovania"/>
        <w:rPr>
          <w:sz w:val="24"/>
          <w:szCs w:val="24"/>
        </w:rPr>
      </w:pPr>
    </w:p>
    <w:p w14:paraId="5207FFF0" w14:textId="77777777" w:rsidR="001A274D" w:rsidRDefault="001A274D" w:rsidP="00C16566">
      <w:pPr>
        <w:pStyle w:val="Bezriadkovania"/>
        <w:rPr>
          <w:sz w:val="24"/>
          <w:szCs w:val="24"/>
        </w:rPr>
      </w:pPr>
    </w:p>
    <w:p w14:paraId="4EE93938" w14:textId="77777777" w:rsidR="001A274D" w:rsidRDefault="001A274D" w:rsidP="00C16566">
      <w:pPr>
        <w:pStyle w:val="Bezriadkovania"/>
        <w:rPr>
          <w:sz w:val="24"/>
          <w:szCs w:val="24"/>
        </w:rPr>
      </w:pPr>
    </w:p>
    <w:p w14:paraId="43D34804" w14:textId="77777777" w:rsidR="001A274D" w:rsidRDefault="001A274D" w:rsidP="00C16566">
      <w:pPr>
        <w:pStyle w:val="Bezriadkovania"/>
        <w:rPr>
          <w:sz w:val="24"/>
          <w:szCs w:val="24"/>
        </w:rPr>
      </w:pPr>
    </w:p>
    <w:p w14:paraId="60695CD3" w14:textId="77777777" w:rsidR="001A274D" w:rsidRDefault="001A274D" w:rsidP="00C16566">
      <w:pPr>
        <w:pStyle w:val="Bezriadkovania"/>
        <w:rPr>
          <w:sz w:val="24"/>
          <w:szCs w:val="24"/>
        </w:rPr>
      </w:pPr>
    </w:p>
    <w:p w14:paraId="378AFB9B" w14:textId="77777777" w:rsidR="001A274D" w:rsidRDefault="001A274D" w:rsidP="00C16566">
      <w:pPr>
        <w:pStyle w:val="Bezriadkovania"/>
        <w:rPr>
          <w:sz w:val="24"/>
          <w:szCs w:val="24"/>
        </w:rPr>
      </w:pPr>
    </w:p>
    <w:p w14:paraId="4C1E56CC" w14:textId="77777777" w:rsidR="001A274D" w:rsidRDefault="001A274D" w:rsidP="00C16566">
      <w:pPr>
        <w:pStyle w:val="Bezriadkovania"/>
        <w:rPr>
          <w:sz w:val="24"/>
          <w:szCs w:val="24"/>
        </w:rPr>
      </w:pPr>
    </w:p>
    <w:p w14:paraId="2469CAAD" w14:textId="77777777" w:rsidR="001A274D" w:rsidRPr="00C16566" w:rsidRDefault="001A274D" w:rsidP="00C16566">
      <w:pPr>
        <w:pStyle w:val="Bezriadkovania"/>
        <w:rPr>
          <w:sz w:val="24"/>
          <w:szCs w:val="24"/>
        </w:rPr>
      </w:pPr>
    </w:p>
    <w:p w14:paraId="335CF7BA" w14:textId="2A6B7373" w:rsidR="005012D3" w:rsidRDefault="006A48B5" w:rsidP="002045AC">
      <w:pPr>
        <w:spacing w:line="240" w:lineRule="auto"/>
        <w:rPr>
          <w:b/>
          <w:sz w:val="24"/>
          <w:szCs w:val="24"/>
        </w:rPr>
      </w:pPr>
      <w:r w:rsidRPr="007C2655">
        <w:rPr>
          <w:b/>
          <w:sz w:val="24"/>
          <w:szCs w:val="24"/>
        </w:rPr>
        <w:t xml:space="preserve">Aktualizácia  </w:t>
      </w:r>
      <w:r w:rsidR="002D5AF1">
        <w:rPr>
          <w:b/>
          <w:sz w:val="24"/>
          <w:szCs w:val="24"/>
        </w:rPr>
        <w:t>19.09.2023</w:t>
      </w:r>
    </w:p>
    <w:sectPr w:rsidR="005012D3" w:rsidSect="002E40C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40CE"/>
    <w:rsid w:val="000045C2"/>
    <w:rsid w:val="00004CE2"/>
    <w:rsid w:val="00047BA4"/>
    <w:rsid w:val="000622E0"/>
    <w:rsid w:val="000B0110"/>
    <w:rsid w:val="000B7A6C"/>
    <w:rsid w:val="000C2CBE"/>
    <w:rsid w:val="000E37FD"/>
    <w:rsid w:val="00101337"/>
    <w:rsid w:val="00112991"/>
    <w:rsid w:val="00161B3A"/>
    <w:rsid w:val="00181990"/>
    <w:rsid w:val="001A0F8D"/>
    <w:rsid w:val="001A274D"/>
    <w:rsid w:val="001C5312"/>
    <w:rsid w:val="001C752E"/>
    <w:rsid w:val="001D4C00"/>
    <w:rsid w:val="001F0A8B"/>
    <w:rsid w:val="001F3A38"/>
    <w:rsid w:val="002045AC"/>
    <w:rsid w:val="002453DE"/>
    <w:rsid w:val="002626C4"/>
    <w:rsid w:val="002D5AF1"/>
    <w:rsid w:val="002D7259"/>
    <w:rsid w:val="002D777B"/>
    <w:rsid w:val="002E40CE"/>
    <w:rsid w:val="002E79C3"/>
    <w:rsid w:val="002F6EF4"/>
    <w:rsid w:val="00313248"/>
    <w:rsid w:val="00370560"/>
    <w:rsid w:val="00395B59"/>
    <w:rsid w:val="003A13E5"/>
    <w:rsid w:val="003B1324"/>
    <w:rsid w:val="00433A82"/>
    <w:rsid w:val="004B490D"/>
    <w:rsid w:val="004B6B39"/>
    <w:rsid w:val="004C407F"/>
    <w:rsid w:val="005012D3"/>
    <w:rsid w:val="00511C9F"/>
    <w:rsid w:val="00585454"/>
    <w:rsid w:val="00586778"/>
    <w:rsid w:val="005938B1"/>
    <w:rsid w:val="005B0C5A"/>
    <w:rsid w:val="005C73FD"/>
    <w:rsid w:val="005D2D78"/>
    <w:rsid w:val="005E18DA"/>
    <w:rsid w:val="005E4E37"/>
    <w:rsid w:val="005F4BE9"/>
    <w:rsid w:val="00600AD5"/>
    <w:rsid w:val="00624953"/>
    <w:rsid w:val="00630C03"/>
    <w:rsid w:val="0063460F"/>
    <w:rsid w:val="006A1990"/>
    <w:rsid w:val="006A48B5"/>
    <w:rsid w:val="006E6F87"/>
    <w:rsid w:val="006F15E5"/>
    <w:rsid w:val="006F5840"/>
    <w:rsid w:val="00771106"/>
    <w:rsid w:val="007937B2"/>
    <w:rsid w:val="00797A06"/>
    <w:rsid w:val="007B0A1D"/>
    <w:rsid w:val="007B1D56"/>
    <w:rsid w:val="007B76A6"/>
    <w:rsid w:val="007C2655"/>
    <w:rsid w:val="00824146"/>
    <w:rsid w:val="00843540"/>
    <w:rsid w:val="00875EE6"/>
    <w:rsid w:val="00897518"/>
    <w:rsid w:val="008B0623"/>
    <w:rsid w:val="00934113"/>
    <w:rsid w:val="00936093"/>
    <w:rsid w:val="009436A6"/>
    <w:rsid w:val="009604B7"/>
    <w:rsid w:val="009927A8"/>
    <w:rsid w:val="009C7D97"/>
    <w:rsid w:val="00A04065"/>
    <w:rsid w:val="00A15AD7"/>
    <w:rsid w:val="00A21CF1"/>
    <w:rsid w:val="00A24FC7"/>
    <w:rsid w:val="00A53CE0"/>
    <w:rsid w:val="00A55F7D"/>
    <w:rsid w:val="00AD1489"/>
    <w:rsid w:val="00B00F22"/>
    <w:rsid w:val="00B207D2"/>
    <w:rsid w:val="00B25551"/>
    <w:rsid w:val="00B32A31"/>
    <w:rsid w:val="00B75718"/>
    <w:rsid w:val="00BC12E3"/>
    <w:rsid w:val="00BD138E"/>
    <w:rsid w:val="00C16566"/>
    <w:rsid w:val="00C20DE7"/>
    <w:rsid w:val="00C2476D"/>
    <w:rsid w:val="00C74511"/>
    <w:rsid w:val="00C9327A"/>
    <w:rsid w:val="00CC2C05"/>
    <w:rsid w:val="00D12A7D"/>
    <w:rsid w:val="00D14B3D"/>
    <w:rsid w:val="00D34011"/>
    <w:rsid w:val="00D67A8B"/>
    <w:rsid w:val="00D82653"/>
    <w:rsid w:val="00DA7D6C"/>
    <w:rsid w:val="00DB0C83"/>
    <w:rsid w:val="00DC0DE5"/>
    <w:rsid w:val="00DC5442"/>
    <w:rsid w:val="00DD2CFB"/>
    <w:rsid w:val="00E30931"/>
    <w:rsid w:val="00E31C9F"/>
    <w:rsid w:val="00E755B5"/>
    <w:rsid w:val="00E963EA"/>
    <w:rsid w:val="00E97E5E"/>
    <w:rsid w:val="00ED1809"/>
    <w:rsid w:val="00ED7C90"/>
    <w:rsid w:val="00EE3A8D"/>
    <w:rsid w:val="00EF2FC2"/>
    <w:rsid w:val="00F119E4"/>
    <w:rsid w:val="00F1276D"/>
    <w:rsid w:val="00F22791"/>
    <w:rsid w:val="00F82BEE"/>
    <w:rsid w:val="00F9184E"/>
    <w:rsid w:val="00FB068F"/>
    <w:rsid w:val="00FC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39251"/>
  <w15:docId w15:val="{5E888B30-FF23-4190-95C9-042CB12BD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20DE7"/>
  </w:style>
  <w:style w:type="paragraph" w:styleId="Nadpis1">
    <w:name w:val="heading 1"/>
    <w:basedOn w:val="Normlny"/>
    <w:next w:val="Normlny"/>
    <w:link w:val="Nadpis1Char"/>
    <w:uiPriority w:val="9"/>
    <w:qFormat/>
    <w:rsid w:val="002E40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2E40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E40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ov">
    <w:name w:val="Title"/>
    <w:basedOn w:val="Normlny"/>
    <w:next w:val="Normlny"/>
    <w:link w:val="NzovChar"/>
    <w:uiPriority w:val="10"/>
    <w:qFormat/>
    <w:rsid w:val="002E40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2E40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Predvolenpsmoodseku"/>
    <w:link w:val="Nadpis2"/>
    <w:uiPriority w:val="9"/>
    <w:rsid w:val="002E40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riadkovania">
    <w:name w:val="No Spacing"/>
    <w:uiPriority w:val="1"/>
    <w:qFormat/>
    <w:rsid w:val="002E40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Kopečná Denisa</cp:lastModifiedBy>
  <cp:revision>59</cp:revision>
  <dcterms:created xsi:type="dcterms:W3CDTF">2020-01-13T10:00:00Z</dcterms:created>
  <dcterms:modified xsi:type="dcterms:W3CDTF">2023-09-21T06:53:00Z</dcterms:modified>
</cp:coreProperties>
</file>